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88" w:rsidRPr="00F65562" w:rsidRDefault="00B10988" w:rsidP="00D4679D">
      <w:pPr>
        <w:spacing w:line="360" w:lineRule="auto"/>
        <w:jc w:val="center"/>
        <w:rPr>
          <w:rFonts w:ascii="Arial" w:hAnsi="Arial" w:cs="Arial"/>
          <w:b/>
          <w:sz w:val="28"/>
          <w:szCs w:val="28"/>
        </w:rPr>
      </w:pPr>
      <w:r>
        <w:rPr>
          <w:rFonts w:ascii="Arial" w:hAnsi="Arial" w:cs="Arial"/>
          <w:b/>
          <w:sz w:val="28"/>
          <w:szCs w:val="28"/>
        </w:rPr>
        <w:t xml:space="preserve">DIMENSÃO VERTICAL </w:t>
      </w:r>
      <w:smartTag w:uri="urn:schemas-microsoft-com:office:smarttags" w:element="PersonName">
        <w:smartTagPr>
          <w:attr w:name="ProductID" w:val="EM PRÓTESE TOTAL"/>
        </w:smartTagPr>
        <w:r>
          <w:rPr>
            <w:rFonts w:ascii="Arial" w:hAnsi="Arial" w:cs="Arial"/>
            <w:b/>
            <w:sz w:val="28"/>
            <w:szCs w:val="28"/>
          </w:rPr>
          <w:t>EM PRÓTESE TOTAL</w:t>
        </w:r>
      </w:smartTag>
      <w:r>
        <w:rPr>
          <w:rFonts w:ascii="Arial" w:hAnsi="Arial" w:cs="Arial"/>
          <w:b/>
          <w:sz w:val="28"/>
          <w:szCs w:val="28"/>
        </w:rPr>
        <w:t>:</w:t>
      </w:r>
      <w:r w:rsidRPr="00F65562">
        <w:rPr>
          <w:rFonts w:ascii="Arial" w:hAnsi="Arial" w:cs="Arial"/>
          <w:b/>
          <w:sz w:val="28"/>
          <w:szCs w:val="28"/>
        </w:rPr>
        <w:t xml:space="preserve"> </w:t>
      </w:r>
      <w:r>
        <w:rPr>
          <w:rFonts w:ascii="Arial" w:hAnsi="Arial" w:cs="Arial"/>
          <w:b/>
          <w:sz w:val="28"/>
          <w:szCs w:val="28"/>
        </w:rPr>
        <w:t>métodos e formas para determinar a dimensão vertical na reabilitação oral</w:t>
      </w:r>
    </w:p>
    <w:p w:rsidR="00B10988" w:rsidRPr="00F65562" w:rsidRDefault="00B10988" w:rsidP="00D4679D">
      <w:pPr>
        <w:spacing w:line="360" w:lineRule="auto"/>
        <w:jc w:val="center"/>
        <w:rPr>
          <w:rFonts w:ascii="Arial" w:hAnsi="Arial" w:cs="Arial"/>
        </w:rPr>
      </w:pPr>
    </w:p>
    <w:p w:rsidR="00B10988" w:rsidRPr="00F65562" w:rsidRDefault="00B10988" w:rsidP="00D4679D">
      <w:pPr>
        <w:spacing w:line="360" w:lineRule="auto"/>
        <w:jc w:val="center"/>
        <w:rPr>
          <w:rFonts w:ascii="Arial" w:hAnsi="Arial" w:cs="Arial"/>
        </w:rPr>
      </w:pPr>
    </w:p>
    <w:p w:rsidR="00B10988" w:rsidRPr="00F65562" w:rsidRDefault="00B10988" w:rsidP="00D4679D">
      <w:pPr>
        <w:spacing w:line="360" w:lineRule="auto"/>
        <w:jc w:val="right"/>
        <w:rPr>
          <w:rFonts w:ascii="Arial" w:hAnsi="Arial" w:cs="Arial"/>
        </w:rPr>
      </w:pPr>
      <w:r>
        <w:rPr>
          <w:rFonts w:ascii="Arial" w:hAnsi="Arial" w:cs="Arial"/>
        </w:rPr>
        <w:t>Diego</w:t>
      </w:r>
      <w:r w:rsidRPr="00F65562">
        <w:rPr>
          <w:rFonts w:ascii="Arial" w:hAnsi="Arial" w:cs="Arial"/>
        </w:rPr>
        <w:t xml:space="preserve"> </w:t>
      </w:r>
      <w:r>
        <w:rPr>
          <w:rFonts w:ascii="Arial" w:hAnsi="Arial" w:cs="Arial"/>
        </w:rPr>
        <w:t>Luan Porto Soares</w:t>
      </w:r>
      <w:r w:rsidRPr="00F65562">
        <w:rPr>
          <w:rStyle w:val="Refdenotaderodap"/>
          <w:rFonts w:ascii="Arial" w:hAnsi="Arial" w:cs="Arial"/>
        </w:rPr>
        <w:footnoteReference w:customMarkFollows="1" w:id="1"/>
        <w:sym w:font="Symbol" w:char="F02A"/>
      </w:r>
    </w:p>
    <w:p w:rsidR="00B10988" w:rsidRPr="00F65562" w:rsidRDefault="00B10988" w:rsidP="00D4679D">
      <w:pPr>
        <w:spacing w:line="360" w:lineRule="auto"/>
        <w:jc w:val="right"/>
        <w:rPr>
          <w:rFonts w:ascii="Arial" w:hAnsi="Arial" w:cs="Arial"/>
        </w:rPr>
      </w:pPr>
      <w:r>
        <w:rPr>
          <w:rFonts w:ascii="Arial" w:hAnsi="Arial" w:cs="Arial"/>
        </w:rPr>
        <w:t>Henrique Cury Viana</w:t>
      </w:r>
      <w:r w:rsidRPr="00F65562">
        <w:rPr>
          <w:rFonts w:ascii="Arial" w:hAnsi="Arial" w:cs="Arial"/>
        </w:rPr>
        <w:t>**</w:t>
      </w:r>
    </w:p>
    <w:p w:rsidR="00B10988" w:rsidRPr="00F65562" w:rsidRDefault="00B10988" w:rsidP="00D4679D">
      <w:pPr>
        <w:spacing w:line="360" w:lineRule="auto"/>
        <w:jc w:val="right"/>
        <w:rPr>
          <w:rFonts w:ascii="Arial" w:hAnsi="Arial" w:cs="Arial"/>
        </w:rPr>
      </w:pPr>
    </w:p>
    <w:p w:rsidR="00B10988" w:rsidRPr="00F65562" w:rsidRDefault="00B10988" w:rsidP="00D4679D">
      <w:pPr>
        <w:spacing w:line="360" w:lineRule="auto"/>
        <w:jc w:val="right"/>
        <w:rPr>
          <w:rFonts w:ascii="Arial" w:hAnsi="Arial" w:cs="Arial"/>
        </w:rPr>
      </w:pPr>
    </w:p>
    <w:p w:rsidR="00B10988" w:rsidRPr="00F65562" w:rsidRDefault="00B10988" w:rsidP="00D4679D">
      <w:pPr>
        <w:spacing w:line="360" w:lineRule="auto"/>
        <w:jc w:val="center"/>
        <w:rPr>
          <w:rFonts w:ascii="Arial" w:hAnsi="Arial" w:cs="Arial"/>
          <w:b/>
          <w:sz w:val="28"/>
          <w:szCs w:val="28"/>
        </w:rPr>
      </w:pPr>
      <w:r w:rsidRPr="00F65562">
        <w:rPr>
          <w:rFonts w:ascii="Arial" w:hAnsi="Arial" w:cs="Arial"/>
          <w:b/>
          <w:sz w:val="28"/>
          <w:szCs w:val="28"/>
        </w:rPr>
        <w:t>RESUMO</w:t>
      </w:r>
    </w:p>
    <w:p w:rsidR="00B10988" w:rsidRPr="00F65562" w:rsidRDefault="00B10988" w:rsidP="00B13414">
      <w:pPr>
        <w:spacing w:line="360" w:lineRule="auto"/>
        <w:jc w:val="center"/>
        <w:rPr>
          <w:rFonts w:ascii="Arial" w:hAnsi="Arial" w:cs="Arial"/>
        </w:rPr>
      </w:pPr>
    </w:p>
    <w:p w:rsidR="00B10988" w:rsidRPr="00F65562" w:rsidRDefault="00B10988" w:rsidP="00B13414">
      <w:pPr>
        <w:spacing w:line="360" w:lineRule="auto"/>
        <w:jc w:val="center"/>
        <w:rPr>
          <w:rFonts w:ascii="Arial" w:hAnsi="Arial" w:cs="Arial"/>
        </w:rPr>
      </w:pPr>
    </w:p>
    <w:p w:rsidR="00B10988" w:rsidRDefault="00B10988" w:rsidP="00E07F98">
      <w:pPr>
        <w:tabs>
          <w:tab w:val="left" w:pos="900"/>
        </w:tabs>
        <w:jc w:val="both"/>
        <w:rPr>
          <w:rFonts w:ascii="Arial" w:hAnsi="Arial" w:cs="Arial"/>
        </w:rPr>
      </w:pPr>
      <w:r w:rsidRPr="00766C6E">
        <w:rPr>
          <w:rFonts w:ascii="Arial" w:hAnsi="Arial" w:cs="Arial"/>
        </w:rPr>
        <w:t xml:space="preserve">Pacientes </w:t>
      </w:r>
      <w:proofErr w:type="spellStart"/>
      <w:r w:rsidRPr="00766C6E">
        <w:rPr>
          <w:rFonts w:ascii="Arial" w:hAnsi="Arial" w:cs="Arial"/>
        </w:rPr>
        <w:t>edentados</w:t>
      </w:r>
      <w:proofErr w:type="spellEnd"/>
      <w:r w:rsidRPr="00766C6E">
        <w:rPr>
          <w:rFonts w:ascii="Arial" w:hAnsi="Arial" w:cs="Arial"/>
        </w:rPr>
        <w:t xml:space="preserve"> são reabilitados em sua maioria com próteses totais necessitando de uma correta determinação da dimensão vertical visto que em uma reabilitação oral deve-se restabelecer integralmente, estabilidade, habilidade de mastigação, conforto e estética facial.</w:t>
      </w:r>
      <w:r>
        <w:rPr>
          <w:rFonts w:ascii="Arial" w:hAnsi="Arial" w:cs="Arial"/>
        </w:rPr>
        <w:t xml:space="preserve"> </w:t>
      </w:r>
      <w:r w:rsidRPr="00085C3E">
        <w:rPr>
          <w:rFonts w:ascii="Arial" w:hAnsi="Arial" w:cs="Arial"/>
        </w:rPr>
        <w:t>Este trabalho tev</w:t>
      </w:r>
      <w:r>
        <w:rPr>
          <w:rFonts w:ascii="Arial" w:hAnsi="Arial" w:cs="Arial"/>
        </w:rPr>
        <w:t>e como objetivo apresentar os mé</w:t>
      </w:r>
      <w:r w:rsidRPr="00085C3E">
        <w:rPr>
          <w:rFonts w:ascii="Arial" w:hAnsi="Arial" w:cs="Arial"/>
        </w:rPr>
        <w:t xml:space="preserve">todos e as </w:t>
      </w:r>
      <w:r>
        <w:rPr>
          <w:rFonts w:ascii="Arial" w:hAnsi="Arial" w:cs="Arial"/>
        </w:rPr>
        <w:t>formas para determinar a dimensã</w:t>
      </w:r>
      <w:r w:rsidRPr="00085C3E">
        <w:rPr>
          <w:rFonts w:ascii="Arial" w:hAnsi="Arial" w:cs="Arial"/>
        </w:rPr>
        <w:t xml:space="preserve">o vertical em pacientes </w:t>
      </w:r>
      <w:proofErr w:type="spellStart"/>
      <w:r w:rsidRPr="00085C3E">
        <w:rPr>
          <w:rFonts w:ascii="Arial" w:hAnsi="Arial" w:cs="Arial"/>
        </w:rPr>
        <w:t>eden</w:t>
      </w:r>
      <w:r>
        <w:rPr>
          <w:rFonts w:ascii="Arial" w:hAnsi="Arial" w:cs="Arial"/>
        </w:rPr>
        <w:t>tados</w:t>
      </w:r>
      <w:proofErr w:type="spellEnd"/>
      <w:r>
        <w:rPr>
          <w:rFonts w:ascii="Arial" w:hAnsi="Arial" w:cs="Arial"/>
        </w:rPr>
        <w:t xml:space="preserve"> totais ao mesmo tempo </w:t>
      </w:r>
      <w:r w:rsidRPr="00085C3E">
        <w:rPr>
          <w:rFonts w:ascii="Arial" w:hAnsi="Arial" w:cs="Arial"/>
        </w:rPr>
        <w:t xml:space="preserve">identificar </w:t>
      </w:r>
      <w:r>
        <w:rPr>
          <w:rFonts w:ascii="Arial" w:hAnsi="Arial" w:cs="Arial"/>
        </w:rPr>
        <w:t xml:space="preserve">as consequências e causas quando há alteração e mensuração da dimensão vertical. A literatura aponta que para a confecção de uma prótese total existem diversos métodos para a mensuração dos registros intermaxilares </w:t>
      </w:r>
      <w:r w:rsidRPr="004101FA">
        <w:rPr>
          <w:rFonts w:ascii="Arial" w:hAnsi="Arial" w:cs="Arial"/>
        </w:rPr>
        <w:t>sendo mais utilizados</w:t>
      </w:r>
      <w:r>
        <w:rPr>
          <w:rFonts w:ascii="Arial" w:hAnsi="Arial" w:cs="Arial"/>
        </w:rPr>
        <w:t xml:space="preserve"> os métodos, de Willis, o fonético e o da deglutição. Na mensuração da dimensão vertical observou-se que nenhum método pode ser considerado como melhor sendo aconselhável o uso de uma associação de técnicas para garantir um resultado satisfatório. O profissional elegerá sempre uma técnica mais apropriada para a ocasião, priorizando aquela em que tenha maior conhecimento e domínio.</w:t>
      </w:r>
    </w:p>
    <w:p w:rsidR="00B10988" w:rsidRPr="00F65562" w:rsidRDefault="00B10988" w:rsidP="00277E81">
      <w:pPr>
        <w:spacing w:line="360" w:lineRule="auto"/>
        <w:rPr>
          <w:rFonts w:ascii="Arial" w:hAnsi="Arial" w:cs="Arial"/>
        </w:rPr>
      </w:pPr>
    </w:p>
    <w:p w:rsidR="00B10988" w:rsidRPr="00F65562" w:rsidRDefault="00B10988" w:rsidP="00277E81">
      <w:pPr>
        <w:spacing w:line="360" w:lineRule="auto"/>
        <w:rPr>
          <w:rFonts w:ascii="Arial" w:hAnsi="Arial" w:cs="Arial"/>
        </w:rPr>
      </w:pPr>
    </w:p>
    <w:p w:rsidR="00B10988" w:rsidRPr="00A607DE" w:rsidRDefault="00B10988" w:rsidP="00D4679D">
      <w:pPr>
        <w:spacing w:line="360" w:lineRule="auto"/>
        <w:rPr>
          <w:rFonts w:ascii="Arial" w:hAnsi="Arial" w:cs="Arial"/>
          <w:lang w:val="en-US"/>
        </w:rPr>
      </w:pPr>
      <w:r w:rsidRPr="00F65562">
        <w:rPr>
          <w:rFonts w:ascii="Arial" w:hAnsi="Arial" w:cs="Arial"/>
          <w:b/>
        </w:rPr>
        <w:t xml:space="preserve">Palavras-chave: </w:t>
      </w:r>
      <w:r w:rsidRPr="004C7BCC">
        <w:rPr>
          <w:rFonts w:ascii="Arial" w:hAnsi="Arial" w:cs="Arial"/>
        </w:rPr>
        <w:t xml:space="preserve">Dimensão Vertical. Prótese Total. </w:t>
      </w:r>
      <w:proofErr w:type="spellStart"/>
      <w:r w:rsidRPr="00A607DE">
        <w:rPr>
          <w:rFonts w:ascii="Arial" w:hAnsi="Arial" w:cs="Arial"/>
          <w:lang w:val="en-US"/>
        </w:rPr>
        <w:t>Paciente</w:t>
      </w:r>
      <w:proofErr w:type="spellEnd"/>
      <w:r w:rsidRPr="00A607DE">
        <w:rPr>
          <w:rFonts w:ascii="Arial" w:hAnsi="Arial" w:cs="Arial"/>
          <w:lang w:val="en-US"/>
        </w:rPr>
        <w:t xml:space="preserve"> </w:t>
      </w:r>
      <w:proofErr w:type="spellStart"/>
      <w:r w:rsidRPr="00A607DE">
        <w:rPr>
          <w:rFonts w:ascii="Arial" w:hAnsi="Arial" w:cs="Arial"/>
          <w:lang w:val="en-US"/>
        </w:rPr>
        <w:t>Edentado</w:t>
      </w:r>
      <w:proofErr w:type="spellEnd"/>
      <w:r w:rsidRPr="00A607DE">
        <w:rPr>
          <w:rFonts w:ascii="Arial" w:hAnsi="Arial" w:cs="Arial"/>
          <w:lang w:val="en-US"/>
        </w:rPr>
        <w:t>..</w:t>
      </w:r>
    </w:p>
    <w:p w:rsidR="00B10988" w:rsidRPr="00A607DE" w:rsidRDefault="00B10988" w:rsidP="00483E6F">
      <w:pPr>
        <w:spacing w:line="360" w:lineRule="auto"/>
        <w:rPr>
          <w:rFonts w:ascii="Arial" w:hAnsi="Arial" w:cs="Arial"/>
          <w:lang w:val="en-US"/>
        </w:rPr>
      </w:pPr>
    </w:p>
    <w:p w:rsidR="00B10988" w:rsidRPr="00A607DE" w:rsidRDefault="00B10988" w:rsidP="00483E6F">
      <w:pPr>
        <w:spacing w:line="360" w:lineRule="auto"/>
        <w:rPr>
          <w:rFonts w:ascii="Arial" w:hAnsi="Arial" w:cs="Arial"/>
          <w:lang w:val="en-US"/>
        </w:rPr>
      </w:pPr>
    </w:p>
    <w:p w:rsidR="00B10988" w:rsidRPr="00A607DE" w:rsidRDefault="00B10988" w:rsidP="00F562EB">
      <w:pPr>
        <w:spacing w:line="360" w:lineRule="auto"/>
        <w:jc w:val="center"/>
        <w:rPr>
          <w:rFonts w:ascii="Arial" w:hAnsi="Arial" w:cs="Arial"/>
          <w:b/>
          <w:sz w:val="28"/>
          <w:szCs w:val="28"/>
          <w:lang w:val="en-US"/>
        </w:rPr>
      </w:pPr>
    </w:p>
    <w:p w:rsidR="00B10988" w:rsidRPr="00A607DE" w:rsidRDefault="00B10988" w:rsidP="00F562EB">
      <w:pPr>
        <w:spacing w:line="360" w:lineRule="auto"/>
        <w:jc w:val="center"/>
        <w:rPr>
          <w:rFonts w:ascii="Arial" w:hAnsi="Arial" w:cs="Arial"/>
          <w:b/>
          <w:sz w:val="28"/>
          <w:szCs w:val="28"/>
          <w:lang w:val="en-US"/>
        </w:rPr>
      </w:pPr>
    </w:p>
    <w:p w:rsidR="00B10988" w:rsidRPr="00A607DE" w:rsidRDefault="00B10988" w:rsidP="00F562EB">
      <w:pPr>
        <w:spacing w:line="360" w:lineRule="auto"/>
        <w:jc w:val="center"/>
        <w:rPr>
          <w:rFonts w:ascii="Arial" w:hAnsi="Arial" w:cs="Arial"/>
          <w:b/>
          <w:sz w:val="28"/>
          <w:szCs w:val="28"/>
          <w:lang w:val="en-US"/>
        </w:rPr>
      </w:pPr>
    </w:p>
    <w:p w:rsidR="00B10988" w:rsidRPr="00A607DE" w:rsidRDefault="00B10988" w:rsidP="00F562EB">
      <w:pPr>
        <w:spacing w:line="360" w:lineRule="auto"/>
        <w:jc w:val="center"/>
        <w:rPr>
          <w:rFonts w:ascii="Arial" w:hAnsi="Arial" w:cs="Arial"/>
          <w:b/>
          <w:sz w:val="28"/>
          <w:szCs w:val="28"/>
          <w:lang w:val="en-US"/>
        </w:rPr>
      </w:pPr>
    </w:p>
    <w:p w:rsidR="00B10988" w:rsidRPr="00E07F98" w:rsidRDefault="00B10988" w:rsidP="00F562EB">
      <w:pPr>
        <w:spacing w:line="360" w:lineRule="auto"/>
        <w:jc w:val="center"/>
        <w:rPr>
          <w:rFonts w:ascii="Arial" w:hAnsi="Arial" w:cs="Arial"/>
          <w:b/>
          <w:sz w:val="28"/>
          <w:szCs w:val="28"/>
          <w:lang w:val="en-US"/>
        </w:rPr>
      </w:pPr>
      <w:r w:rsidRPr="00E07F98">
        <w:rPr>
          <w:rFonts w:ascii="Arial" w:hAnsi="Arial" w:cs="Arial"/>
          <w:b/>
          <w:sz w:val="28"/>
          <w:szCs w:val="28"/>
          <w:lang w:val="en-US"/>
        </w:rPr>
        <w:lastRenderedPageBreak/>
        <w:t>ABSTRACT</w:t>
      </w:r>
    </w:p>
    <w:p w:rsidR="00B10988" w:rsidRPr="00E07F98" w:rsidRDefault="00B10988" w:rsidP="00F562EB">
      <w:pPr>
        <w:spacing w:line="360" w:lineRule="auto"/>
        <w:jc w:val="center"/>
        <w:rPr>
          <w:rFonts w:ascii="Arial" w:hAnsi="Arial" w:cs="Arial"/>
          <w:b/>
          <w:lang w:val="en-US"/>
        </w:rPr>
      </w:pPr>
    </w:p>
    <w:p w:rsidR="00B10988" w:rsidRPr="00E07F98" w:rsidRDefault="00B10988" w:rsidP="00F562EB">
      <w:pPr>
        <w:spacing w:line="360" w:lineRule="auto"/>
        <w:jc w:val="center"/>
        <w:rPr>
          <w:rFonts w:ascii="Arial" w:hAnsi="Arial" w:cs="Arial"/>
          <w:b/>
          <w:lang w:val="en-US"/>
        </w:rPr>
      </w:pPr>
    </w:p>
    <w:p w:rsidR="00B10988" w:rsidRPr="003F45BE" w:rsidRDefault="00B10988" w:rsidP="00E07F98">
      <w:pPr>
        <w:tabs>
          <w:tab w:val="left" w:pos="900"/>
        </w:tabs>
        <w:jc w:val="both"/>
        <w:rPr>
          <w:rFonts w:ascii="Arial" w:hAnsi="Arial" w:cs="Arial"/>
          <w:lang w:val="en-US"/>
        </w:rPr>
      </w:pPr>
      <w:r w:rsidRPr="003F45BE">
        <w:rPr>
          <w:rFonts w:ascii="Arial" w:hAnsi="Arial" w:cs="Arial"/>
          <w:color w:val="000000"/>
          <w:shd w:val="clear" w:color="auto" w:fill="FFFFFF"/>
          <w:lang w:val="en-US"/>
        </w:rPr>
        <w:t xml:space="preserve">Edentulous </w:t>
      </w:r>
      <w:proofErr w:type="spellStart"/>
      <w:r w:rsidRPr="003F45BE">
        <w:rPr>
          <w:rFonts w:ascii="Arial" w:hAnsi="Arial" w:cs="Arial"/>
          <w:color w:val="000000"/>
          <w:shd w:val="clear" w:color="auto" w:fill="FFFFFF"/>
          <w:lang w:val="en-US"/>
        </w:rPr>
        <w:t>pacients</w:t>
      </w:r>
      <w:proofErr w:type="spellEnd"/>
      <w:r w:rsidRPr="003F45BE">
        <w:rPr>
          <w:rFonts w:ascii="Arial" w:hAnsi="Arial" w:cs="Arial"/>
          <w:color w:val="000000"/>
          <w:shd w:val="clear" w:color="auto" w:fill="FFFFFF"/>
          <w:lang w:val="en-US"/>
        </w:rPr>
        <w:t xml:space="preserve"> are rehabilitated mostly with total prosthesis needing a correct determination of the vertical dimension, seeing that in an oral rehabilitation it must be fully re-establish the stability, the ability to chew, comfort and facial aesthetics. This paper has as objective presents the methods and the ways to determine vertical dimension in total </w:t>
      </w:r>
      <w:proofErr w:type="spellStart"/>
      <w:r w:rsidRPr="003F45BE">
        <w:rPr>
          <w:rFonts w:ascii="Arial" w:hAnsi="Arial" w:cs="Arial"/>
          <w:color w:val="000000"/>
          <w:shd w:val="clear" w:color="auto" w:fill="FFFFFF"/>
          <w:lang w:val="en-US"/>
        </w:rPr>
        <w:t>endentulous</w:t>
      </w:r>
      <w:proofErr w:type="spellEnd"/>
      <w:r w:rsidRPr="003F45BE">
        <w:rPr>
          <w:rFonts w:ascii="Arial" w:hAnsi="Arial" w:cs="Arial"/>
          <w:color w:val="000000"/>
          <w:shd w:val="clear" w:color="auto" w:fill="FFFFFF"/>
          <w:lang w:val="en-US"/>
        </w:rPr>
        <w:t xml:space="preserve"> </w:t>
      </w:r>
      <w:proofErr w:type="spellStart"/>
      <w:r w:rsidRPr="003F45BE">
        <w:rPr>
          <w:rFonts w:ascii="Arial" w:hAnsi="Arial" w:cs="Arial"/>
          <w:color w:val="000000"/>
          <w:shd w:val="clear" w:color="auto" w:fill="FFFFFF"/>
          <w:lang w:val="en-US"/>
        </w:rPr>
        <w:t>pacients</w:t>
      </w:r>
      <w:proofErr w:type="spellEnd"/>
      <w:r w:rsidRPr="003F45BE">
        <w:rPr>
          <w:rFonts w:ascii="Arial" w:hAnsi="Arial" w:cs="Arial"/>
          <w:color w:val="000000"/>
          <w:shd w:val="clear" w:color="auto" w:fill="FFFFFF"/>
          <w:lang w:val="en-US"/>
        </w:rPr>
        <w:t>, at the same time identify the consequences and causes when there are change and measurement of </w:t>
      </w:r>
      <w:r w:rsidRPr="003F45BE">
        <w:rPr>
          <w:rStyle w:val="apple-converted-space"/>
          <w:rFonts w:ascii="Arial" w:hAnsi="Arial" w:cs="Arial"/>
          <w:color w:val="000000"/>
          <w:shd w:val="clear" w:color="auto" w:fill="FFFFFF"/>
          <w:lang w:val="en-US"/>
        </w:rPr>
        <w:t> </w:t>
      </w:r>
      <w:r w:rsidRPr="003F45BE">
        <w:rPr>
          <w:rFonts w:ascii="Arial" w:hAnsi="Arial" w:cs="Arial"/>
          <w:color w:val="000000"/>
          <w:shd w:val="clear" w:color="auto" w:fill="FFFFFF"/>
          <w:lang w:val="en-US"/>
        </w:rPr>
        <w:t xml:space="preserve">the vertical dimension. Literature points that for the total prosthesis confection there are many methods of measurement of </w:t>
      </w:r>
      <w:proofErr w:type="spellStart"/>
      <w:r w:rsidRPr="003F45BE">
        <w:rPr>
          <w:rFonts w:ascii="Arial" w:hAnsi="Arial" w:cs="Arial"/>
          <w:color w:val="000000"/>
          <w:shd w:val="clear" w:color="auto" w:fill="FFFFFF"/>
          <w:lang w:val="en-US"/>
        </w:rPr>
        <w:t>intermaxillary</w:t>
      </w:r>
      <w:proofErr w:type="spellEnd"/>
      <w:r w:rsidRPr="003F45BE">
        <w:rPr>
          <w:rFonts w:ascii="Arial" w:hAnsi="Arial" w:cs="Arial"/>
          <w:color w:val="000000"/>
          <w:shd w:val="clear" w:color="auto" w:fill="FFFFFF"/>
          <w:lang w:val="en-US"/>
        </w:rPr>
        <w:t xml:space="preserve"> records, being the most utilized the Willis, the phonetic and the deglutition methods. On vertical dimension measurement it was observed that none of the methods could be consider as better, being advisable the use of an association of techniques to ensure a successful outcome. The professional will always elect the most appropriate technique for the occasion, giving priority to those in which he has more acknowledgement and domain.</w:t>
      </w:r>
    </w:p>
    <w:p w:rsidR="00B10988" w:rsidRPr="00E07F98" w:rsidRDefault="00B10988" w:rsidP="00F562EB">
      <w:pPr>
        <w:spacing w:line="360" w:lineRule="auto"/>
        <w:rPr>
          <w:rFonts w:ascii="Arial" w:hAnsi="Arial" w:cs="Arial"/>
          <w:lang w:val="en-US"/>
        </w:rPr>
      </w:pPr>
    </w:p>
    <w:p w:rsidR="00B10988" w:rsidRPr="00E07F98" w:rsidRDefault="00B10988" w:rsidP="00F562EB">
      <w:pPr>
        <w:spacing w:line="360" w:lineRule="auto"/>
        <w:rPr>
          <w:rFonts w:ascii="Arial" w:hAnsi="Arial" w:cs="Arial"/>
          <w:lang w:val="en-US"/>
        </w:rPr>
      </w:pPr>
    </w:p>
    <w:p w:rsidR="00B10988" w:rsidRPr="00A607DE" w:rsidRDefault="00B10988" w:rsidP="00E07F98">
      <w:pPr>
        <w:rPr>
          <w:rFonts w:ascii="Arial" w:hAnsi="Arial" w:cs="Arial"/>
          <w:lang w:val="en-US"/>
        </w:rPr>
      </w:pPr>
      <w:proofErr w:type="spellStart"/>
      <w:r w:rsidRPr="00A607DE">
        <w:rPr>
          <w:rFonts w:ascii="Arial" w:hAnsi="Arial" w:cs="Arial"/>
          <w:b/>
          <w:lang w:val="en-US"/>
        </w:rPr>
        <w:t>Kewords</w:t>
      </w:r>
      <w:proofErr w:type="spellEnd"/>
      <w:r w:rsidRPr="00A607DE">
        <w:rPr>
          <w:rFonts w:ascii="Arial" w:hAnsi="Arial" w:cs="Arial"/>
          <w:b/>
          <w:lang w:val="en-US"/>
        </w:rPr>
        <w:t xml:space="preserve">: </w:t>
      </w:r>
      <w:r w:rsidRPr="00A607DE">
        <w:rPr>
          <w:rFonts w:ascii="Arial" w:hAnsi="Arial" w:cs="Arial"/>
          <w:lang w:val="en-US"/>
        </w:rPr>
        <w:t>Vertical Dimension.</w:t>
      </w:r>
      <w:r w:rsidR="008958A5" w:rsidRPr="008958A5">
        <w:rPr>
          <w:rFonts w:ascii="Arial" w:hAnsi="Arial" w:cs="Arial"/>
          <w:color w:val="000000"/>
          <w:shd w:val="clear" w:color="auto" w:fill="FFFFFF"/>
          <w:lang w:val="en-US"/>
        </w:rPr>
        <w:t xml:space="preserve"> </w:t>
      </w:r>
      <w:proofErr w:type="gramStart"/>
      <w:r w:rsidR="008958A5">
        <w:rPr>
          <w:rFonts w:ascii="Arial" w:hAnsi="Arial" w:cs="Arial"/>
          <w:color w:val="000000"/>
          <w:shd w:val="clear" w:color="auto" w:fill="FFFFFF"/>
          <w:lang w:val="en-US"/>
        </w:rPr>
        <w:t>Total P</w:t>
      </w:r>
      <w:r w:rsidR="008958A5" w:rsidRPr="003F45BE">
        <w:rPr>
          <w:rFonts w:ascii="Arial" w:hAnsi="Arial" w:cs="Arial"/>
          <w:color w:val="000000"/>
          <w:shd w:val="clear" w:color="auto" w:fill="FFFFFF"/>
          <w:lang w:val="en-US"/>
        </w:rPr>
        <w:t>rosthesis</w:t>
      </w:r>
      <w:r w:rsidRPr="00A607DE">
        <w:rPr>
          <w:rFonts w:ascii="Arial" w:hAnsi="Arial" w:cs="Arial"/>
          <w:lang w:val="en-US"/>
        </w:rPr>
        <w:t>.</w:t>
      </w:r>
      <w:proofErr w:type="gramEnd"/>
      <w:r w:rsidRPr="00A607DE">
        <w:rPr>
          <w:rFonts w:ascii="Arial" w:hAnsi="Arial" w:cs="Arial"/>
          <w:lang w:val="en-US"/>
        </w:rPr>
        <w:t xml:space="preserve"> </w:t>
      </w:r>
      <w:proofErr w:type="spellStart"/>
      <w:r>
        <w:rPr>
          <w:rFonts w:ascii="Arial" w:hAnsi="Arial" w:cs="Arial"/>
          <w:color w:val="000000"/>
          <w:shd w:val="clear" w:color="auto" w:fill="FFFFFF"/>
          <w:lang w:val="en-US"/>
        </w:rPr>
        <w:t>Endentulous</w:t>
      </w:r>
      <w:proofErr w:type="spellEnd"/>
      <w:r>
        <w:rPr>
          <w:rFonts w:ascii="Arial" w:hAnsi="Arial" w:cs="Arial"/>
          <w:color w:val="000000"/>
          <w:shd w:val="clear" w:color="auto" w:fill="FFFFFF"/>
          <w:lang w:val="en-US"/>
        </w:rPr>
        <w:t xml:space="preserve"> </w:t>
      </w:r>
      <w:proofErr w:type="spellStart"/>
      <w:r>
        <w:rPr>
          <w:rFonts w:ascii="Arial" w:hAnsi="Arial" w:cs="Arial"/>
          <w:color w:val="000000"/>
          <w:shd w:val="clear" w:color="auto" w:fill="FFFFFF"/>
          <w:lang w:val="en-US"/>
        </w:rPr>
        <w:t>P</w:t>
      </w:r>
      <w:r w:rsidRPr="003F45BE">
        <w:rPr>
          <w:rFonts w:ascii="Arial" w:hAnsi="Arial" w:cs="Arial"/>
          <w:color w:val="000000"/>
          <w:shd w:val="clear" w:color="auto" w:fill="FFFFFF"/>
          <w:lang w:val="en-US"/>
        </w:rPr>
        <w:t>acients</w:t>
      </w:r>
      <w:proofErr w:type="spellEnd"/>
    </w:p>
    <w:p w:rsidR="00B10988" w:rsidRPr="00A607DE" w:rsidRDefault="00B10988" w:rsidP="00AA2C8E">
      <w:pPr>
        <w:spacing w:line="360" w:lineRule="auto"/>
        <w:rPr>
          <w:rFonts w:ascii="Arial" w:hAnsi="Arial" w:cs="Arial"/>
          <w:lang w:val="en-US"/>
        </w:rPr>
      </w:pPr>
    </w:p>
    <w:p w:rsidR="00B10988" w:rsidRPr="00A607DE" w:rsidRDefault="00B10988" w:rsidP="00AA2C8E">
      <w:pPr>
        <w:spacing w:line="360" w:lineRule="auto"/>
        <w:rPr>
          <w:rFonts w:ascii="Arial" w:hAnsi="Arial" w:cs="Arial"/>
          <w:lang w:val="en-US"/>
        </w:rPr>
      </w:pPr>
    </w:p>
    <w:p w:rsidR="00B10988" w:rsidRPr="00F65562" w:rsidRDefault="00B10988" w:rsidP="00483E6F">
      <w:pPr>
        <w:spacing w:line="360" w:lineRule="auto"/>
        <w:rPr>
          <w:rFonts w:ascii="Arial" w:hAnsi="Arial" w:cs="Arial"/>
        </w:rPr>
      </w:pPr>
      <w:r w:rsidRPr="00F65562">
        <w:rPr>
          <w:rFonts w:ascii="Arial" w:hAnsi="Arial" w:cs="Arial"/>
          <w:b/>
          <w:sz w:val="28"/>
          <w:szCs w:val="28"/>
        </w:rPr>
        <w:t>1 INTRODUÇÃO</w:t>
      </w:r>
    </w:p>
    <w:p w:rsidR="00B10988" w:rsidRPr="00F65562" w:rsidRDefault="00B10988" w:rsidP="00AA2C8E">
      <w:pPr>
        <w:spacing w:line="360" w:lineRule="auto"/>
        <w:rPr>
          <w:rFonts w:ascii="Arial" w:hAnsi="Arial" w:cs="Arial"/>
        </w:rPr>
      </w:pPr>
    </w:p>
    <w:p w:rsidR="00B10988" w:rsidRPr="00F65562" w:rsidRDefault="00B10988" w:rsidP="00AA2C8E">
      <w:pPr>
        <w:spacing w:line="360" w:lineRule="auto"/>
        <w:rPr>
          <w:rFonts w:ascii="Arial" w:hAnsi="Arial" w:cs="Arial"/>
        </w:rPr>
      </w:pPr>
    </w:p>
    <w:p w:rsidR="00B10988" w:rsidRPr="00F65562" w:rsidRDefault="00B10988" w:rsidP="001D3036">
      <w:pPr>
        <w:autoSpaceDE w:val="0"/>
        <w:autoSpaceDN w:val="0"/>
        <w:adjustRightInd w:val="0"/>
        <w:spacing w:line="360" w:lineRule="auto"/>
        <w:ind w:firstLine="708"/>
        <w:jc w:val="both"/>
        <w:rPr>
          <w:rFonts w:ascii="Arial" w:hAnsi="Arial" w:cs="Arial"/>
        </w:rPr>
      </w:pPr>
      <w:r w:rsidRPr="00B94DCB">
        <w:rPr>
          <w:rFonts w:ascii="Arial" w:hAnsi="Arial" w:cs="Arial"/>
        </w:rPr>
        <w:t xml:space="preserve">A dimensão vertical (DV) é a relação do terço inferior da face medida entre dois pontos selecionados no plano vertical. (REIS </w:t>
      </w:r>
      <w:r w:rsidRPr="00254184">
        <w:rPr>
          <w:rFonts w:ascii="Arial" w:hAnsi="Arial" w:cs="Arial"/>
          <w:i/>
        </w:rPr>
        <w:t>et al</w:t>
      </w:r>
      <w:r>
        <w:rPr>
          <w:rFonts w:ascii="Arial" w:hAnsi="Arial" w:cs="Arial"/>
          <w:i/>
        </w:rPr>
        <w:t>.,</w:t>
      </w:r>
      <w:r w:rsidRPr="00B94DCB">
        <w:rPr>
          <w:rFonts w:ascii="Arial" w:hAnsi="Arial" w:cs="Arial"/>
        </w:rPr>
        <w:t xml:space="preserve"> 2008).</w:t>
      </w:r>
    </w:p>
    <w:p w:rsidR="00B10988" w:rsidRDefault="00B10988" w:rsidP="001D3036">
      <w:pPr>
        <w:spacing w:line="360" w:lineRule="auto"/>
        <w:ind w:firstLine="708"/>
        <w:jc w:val="both"/>
        <w:rPr>
          <w:rFonts w:ascii="Arial" w:hAnsi="Arial" w:cs="Arial"/>
        </w:rPr>
      </w:pPr>
      <w:r>
        <w:rPr>
          <w:rFonts w:ascii="Arial" w:hAnsi="Arial" w:cs="Arial"/>
        </w:rPr>
        <w:t xml:space="preserve">De acordo com Gomes </w:t>
      </w:r>
      <w:r w:rsidRPr="00254184">
        <w:rPr>
          <w:rFonts w:ascii="Arial" w:hAnsi="Arial" w:cs="Arial"/>
          <w:i/>
        </w:rPr>
        <w:t>et al</w:t>
      </w:r>
      <w:r>
        <w:rPr>
          <w:rFonts w:ascii="Arial" w:hAnsi="Arial" w:cs="Arial"/>
        </w:rPr>
        <w:t xml:space="preserve"> (2006) a</w:t>
      </w:r>
      <w:r w:rsidRPr="00A125ED">
        <w:rPr>
          <w:rFonts w:ascii="Arial" w:hAnsi="Arial" w:cs="Arial"/>
        </w:rPr>
        <w:t xml:space="preserve"> análise cr</w:t>
      </w:r>
      <w:r>
        <w:rPr>
          <w:rFonts w:ascii="Arial" w:hAnsi="Arial" w:cs="Arial"/>
        </w:rPr>
        <w:t>ite</w:t>
      </w:r>
      <w:r w:rsidRPr="00A125ED">
        <w:rPr>
          <w:rFonts w:ascii="Arial" w:hAnsi="Arial" w:cs="Arial"/>
        </w:rPr>
        <w:t>riosa pelo profissional</w:t>
      </w:r>
      <w:r>
        <w:rPr>
          <w:rFonts w:ascii="Arial" w:hAnsi="Arial" w:cs="Arial"/>
        </w:rPr>
        <w:t xml:space="preserve"> cirurgião dentista</w:t>
      </w:r>
      <w:r w:rsidRPr="00A125ED">
        <w:rPr>
          <w:rFonts w:ascii="Arial" w:hAnsi="Arial" w:cs="Arial"/>
        </w:rPr>
        <w:t>, de aspectos referente</w:t>
      </w:r>
      <w:r>
        <w:rPr>
          <w:rFonts w:ascii="Arial" w:hAnsi="Arial" w:cs="Arial"/>
        </w:rPr>
        <w:t>s</w:t>
      </w:r>
      <w:r w:rsidRPr="00A125ED">
        <w:rPr>
          <w:rFonts w:ascii="Arial" w:hAnsi="Arial" w:cs="Arial"/>
        </w:rPr>
        <w:t xml:space="preserve"> à </w:t>
      </w:r>
      <w:r>
        <w:rPr>
          <w:rFonts w:ascii="Arial" w:hAnsi="Arial" w:cs="Arial"/>
        </w:rPr>
        <w:t>obtenção</w:t>
      </w:r>
      <w:r w:rsidRPr="00A125ED">
        <w:rPr>
          <w:rFonts w:ascii="Arial" w:hAnsi="Arial" w:cs="Arial"/>
        </w:rPr>
        <w:t xml:space="preserve"> da DVO, em pacientes </w:t>
      </w:r>
      <w:proofErr w:type="spellStart"/>
      <w:r>
        <w:rPr>
          <w:rFonts w:ascii="Arial" w:hAnsi="Arial" w:cs="Arial"/>
        </w:rPr>
        <w:t>edentados</w:t>
      </w:r>
      <w:proofErr w:type="spellEnd"/>
      <w:r>
        <w:rPr>
          <w:rFonts w:ascii="Arial" w:hAnsi="Arial" w:cs="Arial"/>
        </w:rPr>
        <w:t xml:space="preserve"> totais</w:t>
      </w:r>
      <w:r w:rsidRPr="00A125ED">
        <w:rPr>
          <w:rFonts w:ascii="Arial" w:hAnsi="Arial" w:cs="Arial"/>
        </w:rPr>
        <w:t xml:space="preserve">, é um fator que </w:t>
      </w:r>
      <w:r>
        <w:rPr>
          <w:rFonts w:ascii="Arial" w:hAnsi="Arial" w:cs="Arial"/>
        </w:rPr>
        <w:t>orienta</w:t>
      </w:r>
      <w:r w:rsidRPr="00A125ED">
        <w:rPr>
          <w:rFonts w:ascii="Arial" w:hAnsi="Arial" w:cs="Arial"/>
        </w:rPr>
        <w:t xml:space="preserve"> </w:t>
      </w:r>
      <w:r>
        <w:rPr>
          <w:rFonts w:ascii="Arial" w:hAnsi="Arial" w:cs="Arial"/>
        </w:rPr>
        <w:t>n</w:t>
      </w:r>
      <w:r w:rsidRPr="00A125ED">
        <w:rPr>
          <w:rFonts w:ascii="Arial" w:hAnsi="Arial" w:cs="Arial"/>
        </w:rPr>
        <w:t xml:space="preserve">o restabelecimento apropriado da altura facial do sujeito. E para a obtenção da DVO é essencial </w:t>
      </w:r>
      <w:r>
        <w:rPr>
          <w:rFonts w:ascii="Arial" w:hAnsi="Arial" w:cs="Arial"/>
        </w:rPr>
        <w:t xml:space="preserve">que se faça a mensuração e obtenção </w:t>
      </w:r>
      <w:r w:rsidRPr="00A125ED">
        <w:rPr>
          <w:rFonts w:ascii="Arial" w:hAnsi="Arial" w:cs="Arial"/>
        </w:rPr>
        <w:t xml:space="preserve">previamente </w:t>
      </w:r>
      <w:r>
        <w:rPr>
          <w:rFonts w:ascii="Arial" w:hAnsi="Arial" w:cs="Arial"/>
        </w:rPr>
        <w:t>d</w:t>
      </w:r>
      <w:r w:rsidRPr="00A125ED">
        <w:rPr>
          <w:rFonts w:ascii="Arial" w:hAnsi="Arial" w:cs="Arial"/>
        </w:rPr>
        <w:t xml:space="preserve">a posição </w:t>
      </w:r>
      <w:r>
        <w:rPr>
          <w:rFonts w:ascii="Arial" w:hAnsi="Arial" w:cs="Arial"/>
        </w:rPr>
        <w:t>da mandíbula</w:t>
      </w:r>
      <w:r w:rsidRPr="00A125ED">
        <w:rPr>
          <w:rFonts w:ascii="Arial" w:hAnsi="Arial" w:cs="Arial"/>
        </w:rPr>
        <w:t xml:space="preserve"> e</w:t>
      </w:r>
      <w:r>
        <w:rPr>
          <w:rFonts w:ascii="Arial" w:hAnsi="Arial" w:cs="Arial"/>
        </w:rPr>
        <w:t>m</w:t>
      </w:r>
      <w:r w:rsidRPr="00A125ED">
        <w:rPr>
          <w:rFonts w:ascii="Arial" w:hAnsi="Arial" w:cs="Arial"/>
        </w:rPr>
        <w:t xml:space="preserve"> repouso.</w:t>
      </w:r>
    </w:p>
    <w:p w:rsidR="00B10988" w:rsidRPr="00A125ED" w:rsidRDefault="00B10988" w:rsidP="001D3036">
      <w:pPr>
        <w:spacing w:line="360" w:lineRule="auto"/>
        <w:ind w:firstLine="708"/>
        <w:jc w:val="both"/>
        <w:rPr>
          <w:rFonts w:ascii="Arial" w:hAnsi="Arial" w:cs="Arial"/>
        </w:rPr>
      </w:pPr>
      <w:r w:rsidRPr="00A125ED">
        <w:rPr>
          <w:rFonts w:ascii="Arial" w:hAnsi="Arial" w:cs="Arial"/>
        </w:rPr>
        <w:t xml:space="preserve">Sabe-se que em </w:t>
      </w:r>
      <w:r>
        <w:rPr>
          <w:rFonts w:ascii="Arial" w:hAnsi="Arial" w:cs="Arial"/>
        </w:rPr>
        <w:t xml:space="preserve">portadores </w:t>
      </w:r>
      <w:r w:rsidRPr="00A125ED">
        <w:rPr>
          <w:rFonts w:ascii="Arial" w:hAnsi="Arial" w:cs="Arial"/>
        </w:rPr>
        <w:t>de próteses totais, ocorre invariavelmente uma alteração</w:t>
      </w:r>
      <w:r w:rsidRPr="00A7762F">
        <w:rPr>
          <w:rFonts w:ascii="Arial" w:hAnsi="Arial" w:cs="Arial"/>
        </w:rPr>
        <w:t xml:space="preserve"> </w:t>
      </w:r>
      <w:r w:rsidRPr="00A125ED">
        <w:rPr>
          <w:rFonts w:ascii="Arial" w:hAnsi="Arial" w:cs="Arial"/>
        </w:rPr>
        <w:t>gradual</w:t>
      </w:r>
      <w:r>
        <w:rPr>
          <w:rFonts w:ascii="Arial" w:hAnsi="Arial" w:cs="Arial"/>
        </w:rPr>
        <w:t xml:space="preserve"> diminuindo a </w:t>
      </w:r>
      <w:r w:rsidRPr="00A125ED">
        <w:rPr>
          <w:rFonts w:ascii="Arial" w:hAnsi="Arial" w:cs="Arial"/>
        </w:rPr>
        <w:t xml:space="preserve">DVO, </w:t>
      </w:r>
      <w:r>
        <w:rPr>
          <w:rFonts w:ascii="Arial" w:hAnsi="Arial" w:cs="Arial"/>
        </w:rPr>
        <w:t>podendo ser</w:t>
      </w:r>
      <w:r w:rsidRPr="00A125ED">
        <w:rPr>
          <w:rFonts w:ascii="Arial" w:hAnsi="Arial" w:cs="Arial"/>
        </w:rPr>
        <w:t xml:space="preserve"> por desgaste da </w:t>
      </w:r>
      <w:r>
        <w:rPr>
          <w:rFonts w:ascii="Arial" w:hAnsi="Arial" w:cs="Arial"/>
        </w:rPr>
        <w:t>estrutura</w:t>
      </w:r>
      <w:r w:rsidRPr="00A125ED">
        <w:rPr>
          <w:rFonts w:ascii="Arial" w:hAnsi="Arial" w:cs="Arial"/>
        </w:rPr>
        <w:t xml:space="preserve"> </w:t>
      </w:r>
      <w:proofErr w:type="spellStart"/>
      <w:r w:rsidRPr="00A125ED">
        <w:rPr>
          <w:rFonts w:ascii="Arial" w:hAnsi="Arial" w:cs="Arial"/>
        </w:rPr>
        <w:t>oclusal</w:t>
      </w:r>
      <w:proofErr w:type="spellEnd"/>
      <w:r w:rsidRPr="00A125ED">
        <w:rPr>
          <w:rFonts w:ascii="Arial" w:hAnsi="Arial" w:cs="Arial"/>
        </w:rPr>
        <w:t xml:space="preserve"> dos dentes artificiais posteriores,</w:t>
      </w:r>
      <w:r>
        <w:rPr>
          <w:rFonts w:ascii="Arial" w:hAnsi="Arial" w:cs="Arial"/>
        </w:rPr>
        <w:t xml:space="preserve"> ou </w:t>
      </w:r>
      <w:r w:rsidRPr="00A125ED">
        <w:rPr>
          <w:rFonts w:ascii="Arial" w:hAnsi="Arial" w:cs="Arial"/>
        </w:rPr>
        <w:t xml:space="preserve">pela reabsorção </w:t>
      </w:r>
      <w:r>
        <w:rPr>
          <w:rFonts w:ascii="Arial" w:hAnsi="Arial" w:cs="Arial"/>
        </w:rPr>
        <w:t>do osso</w:t>
      </w:r>
      <w:r w:rsidRPr="00A125ED">
        <w:rPr>
          <w:rFonts w:ascii="Arial" w:hAnsi="Arial" w:cs="Arial"/>
        </w:rPr>
        <w:t xml:space="preserve"> </w:t>
      </w:r>
      <w:r>
        <w:rPr>
          <w:rFonts w:ascii="Arial" w:hAnsi="Arial" w:cs="Arial"/>
        </w:rPr>
        <w:t>n</w:t>
      </w:r>
      <w:r w:rsidRPr="00A125ED">
        <w:rPr>
          <w:rFonts w:ascii="Arial" w:hAnsi="Arial" w:cs="Arial"/>
        </w:rPr>
        <w:t xml:space="preserve">as áreas de suporte das </w:t>
      </w:r>
      <w:r>
        <w:rPr>
          <w:rFonts w:ascii="Arial" w:hAnsi="Arial" w:cs="Arial"/>
        </w:rPr>
        <w:t>dentaduras.</w:t>
      </w:r>
      <w:r w:rsidRPr="00A125ED">
        <w:rPr>
          <w:rFonts w:ascii="Arial" w:hAnsi="Arial" w:cs="Arial"/>
        </w:rPr>
        <w:t xml:space="preserve"> Como </w:t>
      </w:r>
      <w:r w:rsidR="00B32984" w:rsidRPr="00A125ED">
        <w:rPr>
          <w:rFonts w:ascii="Arial" w:hAnsi="Arial" w:cs="Arial"/>
        </w:rPr>
        <w:t>consequência</w:t>
      </w:r>
      <w:r w:rsidRPr="00A125ED">
        <w:rPr>
          <w:rFonts w:ascii="Arial" w:hAnsi="Arial" w:cs="Arial"/>
        </w:rPr>
        <w:t xml:space="preserve"> disto, </w:t>
      </w:r>
      <w:r w:rsidR="00936BF5" w:rsidRPr="00A125ED">
        <w:rPr>
          <w:rFonts w:ascii="Arial" w:hAnsi="Arial" w:cs="Arial"/>
        </w:rPr>
        <w:t>ocorrem</w:t>
      </w:r>
      <w:r w:rsidRPr="00A125ED">
        <w:rPr>
          <w:rFonts w:ascii="Arial" w:hAnsi="Arial" w:cs="Arial"/>
        </w:rPr>
        <w:t xml:space="preserve"> também mudanças na DVR em uma circunstância fisiológica adaptativa, no sentido de manter </w:t>
      </w:r>
      <w:r>
        <w:rPr>
          <w:rFonts w:ascii="Arial" w:hAnsi="Arial" w:cs="Arial"/>
        </w:rPr>
        <w:t xml:space="preserve">a distância </w:t>
      </w:r>
      <w:proofErr w:type="spellStart"/>
      <w:r w:rsidRPr="00A125ED">
        <w:rPr>
          <w:rFonts w:ascii="Arial" w:hAnsi="Arial" w:cs="Arial"/>
        </w:rPr>
        <w:t>interoclusal</w:t>
      </w:r>
      <w:proofErr w:type="spellEnd"/>
      <w:r>
        <w:rPr>
          <w:rFonts w:ascii="Arial" w:hAnsi="Arial" w:cs="Arial"/>
        </w:rPr>
        <w:t xml:space="preserve"> adequada</w:t>
      </w:r>
      <w:r w:rsidRPr="00A125ED">
        <w:rPr>
          <w:rFonts w:ascii="Arial" w:hAnsi="Arial" w:cs="Arial"/>
        </w:rPr>
        <w:t xml:space="preserve"> entre os arcos. (</w:t>
      </w:r>
      <w:r>
        <w:rPr>
          <w:rFonts w:ascii="Arial" w:hAnsi="Arial" w:cs="Arial"/>
        </w:rPr>
        <w:t>BARBOSA</w:t>
      </w:r>
      <w:r w:rsidRPr="00A125ED">
        <w:rPr>
          <w:rFonts w:ascii="Arial" w:hAnsi="Arial" w:cs="Arial"/>
        </w:rPr>
        <w:t xml:space="preserve"> </w:t>
      </w:r>
      <w:r w:rsidRPr="00600605">
        <w:rPr>
          <w:rFonts w:ascii="Arial" w:hAnsi="Arial" w:cs="Arial"/>
          <w:i/>
        </w:rPr>
        <w:t>et a</w:t>
      </w:r>
      <w:r>
        <w:rPr>
          <w:rFonts w:ascii="Arial" w:hAnsi="Arial" w:cs="Arial"/>
          <w:i/>
        </w:rPr>
        <w:t>l.,</w:t>
      </w:r>
      <w:r w:rsidRPr="00A125ED">
        <w:rPr>
          <w:rFonts w:ascii="Arial" w:hAnsi="Arial" w:cs="Arial"/>
        </w:rPr>
        <w:t xml:space="preserve"> 2006).</w:t>
      </w:r>
    </w:p>
    <w:p w:rsidR="00B10988" w:rsidRDefault="00B10988" w:rsidP="001D3036">
      <w:pPr>
        <w:tabs>
          <w:tab w:val="left" w:pos="900"/>
        </w:tabs>
        <w:spacing w:line="360" w:lineRule="auto"/>
        <w:jc w:val="both"/>
        <w:rPr>
          <w:rFonts w:ascii="Arial" w:hAnsi="Arial" w:cs="Arial"/>
        </w:rPr>
      </w:pPr>
      <w:r>
        <w:rPr>
          <w:rFonts w:ascii="Arial" w:hAnsi="Arial" w:cs="Arial"/>
        </w:rPr>
        <w:lastRenderedPageBreak/>
        <w:tab/>
        <w:t xml:space="preserve">Nos pacientes </w:t>
      </w:r>
      <w:proofErr w:type="spellStart"/>
      <w:r>
        <w:rPr>
          <w:rFonts w:ascii="Arial" w:hAnsi="Arial" w:cs="Arial"/>
        </w:rPr>
        <w:t>edentados</w:t>
      </w:r>
      <w:proofErr w:type="spellEnd"/>
      <w:r>
        <w:rPr>
          <w:rFonts w:ascii="Arial" w:hAnsi="Arial" w:cs="Arial"/>
        </w:rPr>
        <w:t xml:space="preserve"> totais a reabilitação oral </w:t>
      </w:r>
      <w:r w:rsidRPr="005D1063">
        <w:rPr>
          <w:rFonts w:ascii="Arial" w:hAnsi="Arial" w:cs="Arial"/>
        </w:rPr>
        <w:t xml:space="preserve">é de difícil execução </w:t>
      </w:r>
      <w:r>
        <w:rPr>
          <w:rFonts w:ascii="Arial" w:hAnsi="Arial" w:cs="Arial"/>
        </w:rPr>
        <w:t>devido a perda dentaria que posteriormente causa reabsorção óssea. Um dos fatores que auxilia no planejamento para o tratamento destes pacientes, é considerar a expressão facial. Outro fator é o correto posicionamento dos dentes em relação à maxila e mandíbula. É de grande importância que se faça uso dos fatores acima citados para o tratamento das próteses totais (</w:t>
      </w:r>
      <w:r w:rsidRPr="005D1063">
        <w:rPr>
          <w:rFonts w:ascii="Arial" w:hAnsi="Arial" w:cs="Arial"/>
        </w:rPr>
        <w:t>MORAIS, 2009).</w:t>
      </w:r>
    </w:p>
    <w:p w:rsidR="00B10988" w:rsidRDefault="00B10988" w:rsidP="001D3036">
      <w:pPr>
        <w:tabs>
          <w:tab w:val="left" w:pos="900"/>
        </w:tabs>
        <w:spacing w:line="360" w:lineRule="auto"/>
        <w:jc w:val="both"/>
        <w:rPr>
          <w:rFonts w:ascii="Arial" w:hAnsi="Arial" w:cs="Arial"/>
        </w:rPr>
      </w:pPr>
      <w:r>
        <w:rPr>
          <w:rFonts w:ascii="Arial" w:hAnsi="Arial" w:cs="Arial"/>
        </w:rPr>
        <w:tab/>
        <w:t xml:space="preserve">Para possuir excelência na reabilitação oral de um individuo </w:t>
      </w:r>
      <w:proofErr w:type="spellStart"/>
      <w:r>
        <w:rPr>
          <w:rFonts w:ascii="Arial" w:hAnsi="Arial" w:cs="Arial"/>
        </w:rPr>
        <w:t>edentado</w:t>
      </w:r>
      <w:proofErr w:type="spellEnd"/>
      <w:r>
        <w:rPr>
          <w:rFonts w:ascii="Arial" w:hAnsi="Arial" w:cs="Arial"/>
        </w:rPr>
        <w:t xml:space="preserve"> total, precisamos ressaltar a DV em prótese total, visto que é a partir dessa medida que teremos embasamento para prosseguir com os procedimentos a fim de alcançar uma prótese com estabilidade e retentiva. (DIAS </w:t>
      </w:r>
      <w:r>
        <w:rPr>
          <w:rFonts w:ascii="Arial" w:hAnsi="Arial" w:cs="Arial"/>
          <w:i/>
        </w:rPr>
        <w:t>et</w:t>
      </w:r>
      <w:r w:rsidRPr="00600605">
        <w:rPr>
          <w:rFonts w:ascii="Arial" w:hAnsi="Arial" w:cs="Arial"/>
          <w:i/>
        </w:rPr>
        <w:t xml:space="preserve"> al</w:t>
      </w:r>
      <w:r>
        <w:rPr>
          <w:rFonts w:ascii="Arial" w:hAnsi="Arial" w:cs="Arial"/>
          <w:i/>
        </w:rPr>
        <w:t>.,</w:t>
      </w:r>
      <w:r>
        <w:rPr>
          <w:rFonts w:ascii="Arial" w:hAnsi="Arial" w:cs="Arial"/>
        </w:rPr>
        <w:t xml:space="preserve"> 2006).</w:t>
      </w:r>
    </w:p>
    <w:p w:rsidR="00B10988" w:rsidRDefault="00B10988" w:rsidP="001D3036">
      <w:pPr>
        <w:tabs>
          <w:tab w:val="left" w:pos="851"/>
        </w:tabs>
        <w:spacing w:line="360" w:lineRule="auto"/>
        <w:jc w:val="both"/>
        <w:rPr>
          <w:rFonts w:ascii="Arial" w:hAnsi="Arial" w:cs="Arial"/>
        </w:rPr>
      </w:pPr>
      <w:r>
        <w:rPr>
          <w:rFonts w:ascii="Arial" w:hAnsi="Arial" w:cs="Arial"/>
        </w:rPr>
        <w:tab/>
      </w:r>
      <w:r w:rsidRPr="004B6BB7">
        <w:rPr>
          <w:rFonts w:ascii="Arial" w:hAnsi="Arial" w:cs="Arial"/>
        </w:rPr>
        <w:t>Diante disso foi</w:t>
      </w:r>
      <w:r>
        <w:rPr>
          <w:rFonts w:ascii="Arial" w:hAnsi="Arial" w:cs="Arial"/>
        </w:rPr>
        <w:t xml:space="preserve"> proposto apontar quais os métodos e formas de determinar a dimensão vertical para reabilitação oral de um paciente </w:t>
      </w:r>
      <w:proofErr w:type="spellStart"/>
      <w:r>
        <w:rPr>
          <w:rFonts w:ascii="Arial" w:hAnsi="Arial" w:cs="Arial"/>
        </w:rPr>
        <w:t>edentado</w:t>
      </w:r>
      <w:proofErr w:type="spellEnd"/>
      <w:r>
        <w:rPr>
          <w:rFonts w:ascii="Arial" w:hAnsi="Arial" w:cs="Arial"/>
        </w:rPr>
        <w:t xml:space="preserve"> total, visando sanar a dificuldade na fonação relacionada com a alteração da DV, uma vez que a ausência do elemento dental juntamente com a perda óssea acarreta em uma maior dificuldade na sua determinação, e em casos onde ocorre a diminuição pode levar a presença de </w:t>
      </w:r>
      <w:proofErr w:type="spellStart"/>
      <w:r>
        <w:rPr>
          <w:rFonts w:ascii="Arial" w:hAnsi="Arial" w:cs="Arial"/>
        </w:rPr>
        <w:t>queilite</w:t>
      </w:r>
      <w:proofErr w:type="spellEnd"/>
      <w:r>
        <w:rPr>
          <w:rFonts w:ascii="Arial" w:hAnsi="Arial" w:cs="Arial"/>
        </w:rPr>
        <w:t xml:space="preserve"> angular.</w:t>
      </w:r>
    </w:p>
    <w:p w:rsidR="00B10988" w:rsidRDefault="00B10988" w:rsidP="001D3036">
      <w:pPr>
        <w:tabs>
          <w:tab w:val="left" w:pos="851"/>
        </w:tabs>
        <w:spacing w:line="360" w:lineRule="auto"/>
        <w:jc w:val="both"/>
        <w:rPr>
          <w:rFonts w:ascii="Arial" w:hAnsi="Arial" w:cs="Arial"/>
        </w:rPr>
      </w:pPr>
      <w:r>
        <w:rPr>
          <w:rFonts w:ascii="Arial" w:hAnsi="Arial" w:cs="Arial"/>
        </w:rPr>
        <w:tab/>
        <w:t xml:space="preserve">Dessa forma a justificativa deste trabalho foi enunciar e analisar os vários métodos para obter a dimensão vertical em pacientes </w:t>
      </w:r>
      <w:proofErr w:type="spellStart"/>
      <w:r>
        <w:rPr>
          <w:rFonts w:ascii="Arial" w:hAnsi="Arial" w:cs="Arial"/>
        </w:rPr>
        <w:t>edentados</w:t>
      </w:r>
      <w:proofErr w:type="spellEnd"/>
      <w:r>
        <w:rPr>
          <w:rFonts w:ascii="Arial" w:hAnsi="Arial" w:cs="Arial"/>
        </w:rPr>
        <w:t xml:space="preserve"> totais, para que profissionais da área odontológica utilizem o método adequado para obter o maior sucesso na reabilitação oral na rotina clínica.</w:t>
      </w:r>
    </w:p>
    <w:p w:rsidR="00B10988" w:rsidRPr="00F65562" w:rsidRDefault="00B10988" w:rsidP="001D3036">
      <w:pPr>
        <w:tabs>
          <w:tab w:val="left" w:pos="851"/>
        </w:tabs>
        <w:spacing w:line="360" w:lineRule="auto"/>
        <w:jc w:val="both"/>
        <w:rPr>
          <w:rFonts w:ascii="Arial" w:hAnsi="Arial" w:cs="Arial"/>
        </w:rPr>
      </w:pPr>
      <w:r>
        <w:rPr>
          <w:rFonts w:ascii="Arial" w:hAnsi="Arial" w:cs="Arial"/>
        </w:rPr>
        <w:tab/>
        <w:t>Desse modo foi feito uma revisão bibliográfica, com uma abordagem qualitativa, de caráter exploratório, utilizando como base, dados disponíveis de a</w:t>
      </w:r>
      <w:r w:rsidRPr="006347BA">
        <w:rPr>
          <w:rFonts w:ascii="Arial" w:hAnsi="Arial" w:cs="Arial"/>
        </w:rPr>
        <w:t>rtigos científicos em mídia digital, impressos e livros,</w:t>
      </w:r>
      <w:r>
        <w:rPr>
          <w:rFonts w:ascii="Arial" w:hAnsi="Arial" w:cs="Arial"/>
        </w:rPr>
        <w:t xml:space="preserve"> visando proporcionar maior conhecimento sobre o tema empregado, baseando-se em encontrar qual o melhor método para obter a DV na reabilitação de pacientes que fazem uso de prótese total.</w:t>
      </w:r>
    </w:p>
    <w:p w:rsidR="00B10988" w:rsidRDefault="00B10988" w:rsidP="00481EC2">
      <w:pPr>
        <w:spacing w:line="360" w:lineRule="auto"/>
        <w:ind w:firstLine="708"/>
        <w:jc w:val="both"/>
        <w:rPr>
          <w:rFonts w:ascii="Arial" w:hAnsi="Arial" w:cs="Arial"/>
        </w:rPr>
      </w:pPr>
    </w:p>
    <w:p w:rsidR="00B10988" w:rsidRPr="00F65562" w:rsidRDefault="00B10988" w:rsidP="00481EC2">
      <w:pPr>
        <w:spacing w:line="360" w:lineRule="auto"/>
        <w:ind w:firstLine="708"/>
        <w:jc w:val="both"/>
        <w:rPr>
          <w:rFonts w:ascii="Arial" w:hAnsi="Arial" w:cs="Arial"/>
        </w:rPr>
      </w:pPr>
    </w:p>
    <w:p w:rsidR="00B10988" w:rsidRPr="00F65562" w:rsidRDefault="00B10988" w:rsidP="00D4679D">
      <w:pPr>
        <w:spacing w:line="360" w:lineRule="auto"/>
        <w:rPr>
          <w:rFonts w:ascii="Arial" w:hAnsi="Arial" w:cs="Arial"/>
          <w:b/>
          <w:sz w:val="28"/>
          <w:szCs w:val="28"/>
        </w:rPr>
      </w:pPr>
      <w:proofErr w:type="gramStart"/>
      <w:r w:rsidRPr="00F65562">
        <w:rPr>
          <w:rFonts w:ascii="Arial" w:hAnsi="Arial" w:cs="Arial"/>
          <w:b/>
          <w:sz w:val="28"/>
          <w:szCs w:val="28"/>
        </w:rPr>
        <w:t>2</w:t>
      </w:r>
      <w:proofErr w:type="gramEnd"/>
      <w:r w:rsidRPr="00F65562">
        <w:rPr>
          <w:rFonts w:ascii="Arial" w:hAnsi="Arial" w:cs="Arial"/>
          <w:b/>
          <w:sz w:val="28"/>
          <w:szCs w:val="28"/>
        </w:rPr>
        <w:t xml:space="preserve"> </w:t>
      </w:r>
      <w:r w:rsidR="008958A5">
        <w:rPr>
          <w:rFonts w:ascii="Arial" w:hAnsi="Arial"/>
          <w:b/>
          <w:sz w:val="28"/>
          <w:szCs w:val="28"/>
        </w:rPr>
        <w:t xml:space="preserve">REVISÃO LITERARIA </w:t>
      </w:r>
    </w:p>
    <w:p w:rsidR="00B10988" w:rsidRDefault="00B10988" w:rsidP="00AA2C8E">
      <w:pPr>
        <w:spacing w:line="360" w:lineRule="auto"/>
        <w:rPr>
          <w:rFonts w:ascii="Arial" w:hAnsi="Arial" w:cs="Arial"/>
        </w:rPr>
      </w:pPr>
    </w:p>
    <w:p w:rsidR="00B10988" w:rsidRPr="00F65562" w:rsidRDefault="00B10988" w:rsidP="00AA2C8E">
      <w:pPr>
        <w:spacing w:line="360" w:lineRule="auto"/>
        <w:rPr>
          <w:rFonts w:ascii="Arial" w:hAnsi="Arial" w:cs="Arial"/>
        </w:rPr>
      </w:pPr>
    </w:p>
    <w:p w:rsidR="00B10988" w:rsidRPr="006D5B13" w:rsidRDefault="00B10988" w:rsidP="001D3036">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49189D">
        <w:rPr>
          <w:rFonts w:ascii="Arial" w:hAnsi="Arial" w:cs="Arial"/>
        </w:rPr>
        <w:t>Após a ausência dos elementos dentários, o indivíduo modificará o seu padrão estético, bem como a sua fonética e a deglutição, encontrando problema</w:t>
      </w:r>
      <w:r>
        <w:rPr>
          <w:rFonts w:ascii="Arial" w:hAnsi="Arial" w:cs="Arial"/>
        </w:rPr>
        <w:t xml:space="preserve"> na mastigação e consequentemente</w:t>
      </w:r>
      <w:r w:rsidRPr="0049189D">
        <w:rPr>
          <w:rFonts w:ascii="Arial" w:hAnsi="Arial" w:cs="Arial"/>
        </w:rPr>
        <w:t xml:space="preserve"> na convivência com as demais pessoas, uma vez </w:t>
      </w:r>
      <w:r w:rsidRPr="0049189D">
        <w:rPr>
          <w:rFonts w:ascii="Arial" w:hAnsi="Arial" w:cs="Arial"/>
        </w:rPr>
        <w:lastRenderedPageBreak/>
        <w:t xml:space="preserve">que as alterações </w:t>
      </w:r>
      <w:r>
        <w:rPr>
          <w:rFonts w:ascii="Arial" w:hAnsi="Arial" w:cs="Arial"/>
        </w:rPr>
        <w:t xml:space="preserve">comprometerão </w:t>
      </w:r>
      <w:r w:rsidRPr="0049189D">
        <w:rPr>
          <w:rFonts w:ascii="Arial" w:hAnsi="Arial" w:cs="Arial"/>
        </w:rPr>
        <w:t>o</w:t>
      </w:r>
      <w:r>
        <w:rPr>
          <w:rFonts w:ascii="Arial" w:hAnsi="Arial" w:cs="Arial"/>
        </w:rPr>
        <w:t xml:space="preserve"> desempenho social, psicológico e emocional.</w:t>
      </w:r>
      <w:r w:rsidRPr="0049189D">
        <w:rPr>
          <w:rFonts w:ascii="Arial" w:hAnsi="Arial" w:cs="Arial"/>
        </w:rPr>
        <w:t xml:space="preserve"> </w:t>
      </w:r>
      <w:r>
        <w:rPr>
          <w:rFonts w:ascii="Arial" w:hAnsi="Arial" w:cs="Arial"/>
        </w:rPr>
        <w:t>Faz-se necessária a restituição da DV para reabilitação odontológica, proporcionando uma melhoria na condição de vida do paciente</w:t>
      </w:r>
      <w:r w:rsidRPr="0049189D">
        <w:rPr>
          <w:rFonts w:ascii="Arial" w:hAnsi="Arial" w:cs="Arial"/>
        </w:rPr>
        <w:t xml:space="preserve">. (POMÍLIO </w:t>
      </w:r>
      <w:r w:rsidRPr="005E1A17">
        <w:rPr>
          <w:rFonts w:ascii="Arial" w:hAnsi="Arial" w:cs="Arial"/>
          <w:i/>
        </w:rPr>
        <w:t>et al.,</w:t>
      </w:r>
      <w:r w:rsidRPr="0049189D">
        <w:rPr>
          <w:rFonts w:ascii="Arial" w:hAnsi="Arial" w:cs="Arial"/>
        </w:rPr>
        <w:t xml:space="preserve"> 2002).</w:t>
      </w:r>
    </w:p>
    <w:p w:rsidR="00B10988" w:rsidRPr="002E47F3" w:rsidRDefault="00B10988" w:rsidP="001D3036">
      <w:pPr>
        <w:spacing w:line="360" w:lineRule="auto"/>
        <w:ind w:firstLine="708"/>
        <w:jc w:val="both"/>
        <w:rPr>
          <w:rFonts w:ascii="Arial" w:hAnsi="Arial"/>
          <w:b/>
        </w:rPr>
      </w:pPr>
      <w:r w:rsidRPr="002E47F3">
        <w:rPr>
          <w:rFonts w:ascii="Arial" w:hAnsi="Arial"/>
        </w:rPr>
        <w:t xml:space="preserve">Levando em consideração estes fatores, </w:t>
      </w:r>
      <w:r>
        <w:rPr>
          <w:rFonts w:ascii="Arial" w:hAnsi="Arial"/>
        </w:rPr>
        <w:t>observou</w:t>
      </w:r>
      <w:r w:rsidRPr="002E47F3">
        <w:rPr>
          <w:rFonts w:ascii="Arial" w:hAnsi="Arial"/>
        </w:rPr>
        <w:t xml:space="preserve"> que a </w:t>
      </w:r>
      <w:r>
        <w:rPr>
          <w:rFonts w:ascii="Arial" w:hAnsi="Arial"/>
        </w:rPr>
        <w:t xml:space="preserve">dentição presente e </w:t>
      </w:r>
      <w:r w:rsidRPr="002E47F3">
        <w:rPr>
          <w:rFonts w:ascii="Arial" w:hAnsi="Arial"/>
        </w:rPr>
        <w:t>em quantidade</w:t>
      </w:r>
      <w:r>
        <w:rPr>
          <w:rFonts w:ascii="Arial" w:hAnsi="Arial"/>
        </w:rPr>
        <w:t xml:space="preserve"> satisfatória proporciona </w:t>
      </w:r>
      <w:r w:rsidRPr="002E47F3">
        <w:rPr>
          <w:rFonts w:ascii="Arial" w:hAnsi="Arial"/>
        </w:rPr>
        <w:t xml:space="preserve">uma mastigação eficiente, </w:t>
      </w:r>
      <w:r>
        <w:rPr>
          <w:rFonts w:ascii="Arial" w:hAnsi="Arial"/>
        </w:rPr>
        <w:t xml:space="preserve">refletindo na melhoria da condição de vida, </w:t>
      </w:r>
      <w:r w:rsidRPr="002E47F3">
        <w:rPr>
          <w:rFonts w:ascii="Arial" w:hAnsi="Arial"/>
        </w:rPr>
        <w:t xml:space="preserve">demonstrando a importância </w:t>
      </w:r>
      <w:r>
        <w:rPr>
          <w:rFonts w:ascii="Arial" w:hAnsi="Arial"/>
        </w:rPr>
        <w:t>n</w:t>
      </w:r>
      <w:r w:rsidRPr="002E47F3">
        <w:rPr>
          <w:rFonts w:ascii="Arial" w:hAnsi="Arial"/>
        </w:rPr>
        <w:t xml:space="preserve">a </w:t>
      </w:r>
      <w:r>
        <w:rPr>
          <w:rFonts w:ascii="Arial" w:hAnsi="Arial"/>
        </w:rPr>
        <w:t>construção de próteses totais de</w:t>
      </w:r>
      <w:r w:rsidRPr="002E47F3">
        <w:rPr>
          <w:rFonts w:ascii="Arial" w:hAnsi="Arial"/>
        </w:rPr>
        <w:t xml:space="preserve"> qualidade. </w:t>
      </w:r>
      <w:r>
        <w:rPr>
          <w:rFonts w:ascii="Arial" w:hAnsi="Arial"/>
        </w:rPr>
        <w:t>(</w:t>
      </w:r>
      <w:r>
        <w:rPr>
          <w:rFonts w:ascii="Arial" w:hAnsi="Arial" w:cs="Arial"/>
        </w:rPr>
        <w:t xml:space="preserve">DIAS </w:t>
      </w:r>
      <w:r w:rsidRPr="005E1A17">
        <w:rPr>
          <w:rFonts w:ascii="Arial" w:hAnsi="Arial" w:cs="Arial"/>
          <w:i/>
        </w:rPr>
        <w:t xml:space="preserve">et al., </w:t>
      </w:r>
      <w:r w:rsidRPr="002E47F3">
        <w:rPr>
          <w:rFonts w:ascii="Arial" w:hAnsi="Arial" w:cs="Arial"/>
        </w:rPr>
        <w:t>2006</w:t>
      </w:r>
      <w:r>
        <w:rPr>
          <w:rFonts w:ascii="Arial" w:hAnsi="Arial" w:cs="Arial"/>
        </w:rPr>
        <w:t>).</w:t>
      </w:r>
    </w:p>
    <w:p w:rsidR="00B10988" w:rsidRDefault="00B10988" w:rsidP="001D3036">
      <w:pPr>
        <w:autoSpaceDE w:val="0"/>
        <w:autoSpaceDN w:val="0"/>
        <w:adjustRightInd w:val="0"/>
        <w:spacing w:line="360" w:lineRule="auto"/>
        <w:ind w:firstLine="708"/>
        <w:jc w:val="both"/>
        <w:rPr>
          <w:rFonts w:ascii="Arial" w:hAnsi="Arial"/>
        </w:rPr>
      </w:pPr>
      <w:r>
        <w:rPr>
          <w:rFonts w:ascii="Arial" w:hAnsi="Arial" w:cs="Arial"/>
          <w:color w:val="221E1F"/>
        </w:rPr>
        <w:t xml:space="preserve">Almeida </w:t>
      </w:r>
      <w:proofErr w:type="gramStart"/>
      <w:r w:rsidRPr="00936BF5">
        <w:rPr>
          <w:rFonts w:ascii="Arial" w:hAnsi="Arial" w:cs="Arial"/>
          <w:i/>
          <w:color w:val="221E1F"/>
        </w:rPr>
        <w:t>et</w:t>
      </w:r>
      <w:proofErr w:type="gramEnd"/>
      <w:r w:rsidRPr="00936BF5">
        <w:rPr>
          <w:rFonts w:ascii="Arial" w:hAnsi="Arial" w:cs="Arial"/>
          <w:i/>
          <w:color w:val="221E1F"/>
        </w:rPr>
        <w:t xml:space="preserve"> al</w:t>
      </w:r>
      <w:r>
        <w:rPr>
          <w:rFonts w:ascii="Arial" w:hAnsi="Arial" w:cs="Arial"/>
          <w:color w:val="221E1F"/>
        </w:rPr>
        <w:t xml:space="preserve"> (2008) relata que no momento  da confecção de uma prótese dentária é fundamental que a saúde bucal esteja adequada, principalmente a </w:t>
      </w:r>
      <w:proofErr w:type="spellStart"/>
      <w:r>
        <w:rPr>
          <w:rFonts w:ascii="Arial" w:hAnsi="Arial" w:cs="Arial"/>
          <w:color w:val="221E1F"/>
        </w:rPr>
        <w:t>fibromucosa</w:t>
      </w:r>
      <w:proofErr w:type="spellEnd"/>
      <w:r>
        <w:rPr>
          <w:rFonts w:ascii="Arial" w:hAnsi="Arial" w:cs="Arial"/>
          <w:color w:val="221E1F"/>
        </w:rPr>
        <w:t xml:space="preserve"> saudável, e que seja obedecido pelo menos noventa minutos sem o contato com a prótese antiga a fim de que os tecidos retornem para sua posição original para que na moldagem obtenha-se uma cópia mais fiel.</w:t>
      </w:r>
    </w:p>
    <w:p w:rsidR="00B10988" w:rsidRDefault="00B10988" w:rsidP="001D3036">
      <w:pPr>
        <w:spacing w:line="360" w:lineRule="auto"/>
        <w:jc w:val="both"/>
        <w:rPr>
          <w:rFonts w:ascii="Arial" w:hAnsi="Arial"/>
        </w:rPr>
      </w:pPr>
      <w:r>
        <w:rPr>
          <w:rFonts w:ascii="Arial" w:hAnsi="Arial"/>
        </w:rPr>
        <w:tab/>
      </w:r>
      <w:proofErr w:type="spellStart"/>
      <w:r>
        <w:rPr>
          <w:rFonts w:ascii="Arial" w:hAnsi="Arial"/>
        </w:rPr>
        <w:t>Diez</w:t>
      </w:r>
      <w:proofErr w:type="spellEnd"/>
      <w:r>
        <w:rPr>
          <w:rFonts w:ascii="Arial" w:hAnsi="Arial"/>
        </w:rPr>
        <w:t xml:space="preserve"> </w:t>
      </w:r>
      <w:r w:rsidRPr="005E1A17">
        <w:rPr>
          <w:rFonts w:ascii="Arial" w:hAnsi="Arial"/>
          <w:i/>
        </w:rPr>
        <w:t>et al</w:t>
      </w:r>
      <w:r>
        <w:rPr>
          <w:rFonts w:ascii="Arial" w:hAnsi="Arial"/>
        </w:rPr>
        <w:t xml:space="preserve"> (2007) aponta que é necessário um processo mastigatório eficiente, uma vez que está inteiramente ligado ao processo digestivo. Para uma boa digestão devem-se reduzir os alimentos a partículas menores formando assim o bolo alimentar.</w:t>
      </w:r>
    </w:p>
    <w:p w:rsidR="00B10988" w:rsidRPr="002E47F3" w:rsidRDefault="00B10988" w:rsidP="001D3036">
      <w:pPr>
        <w:spacing w:line="360" w:lineRule="auto"/>
        <w:ind w:firstLine="708"/>
        <w:jc w:val="both"/>
        <w:rPr>
          <w:rFonts w:ascii="Arial" w:hAnsi="Arial" w:cs="Arial"/>
        </w:rPr>
      </w:pPr>
      <w:r>
        <w:rPr>
          <w:rFonts w:ascii="Arial" w:hAnsi="Arial" w:cs="Arial"/>
        </w:rPr>
        <w:t xml:space="preserve">Segundo Farias </w:t>
      </w:r>
      <w:r w:rsidRPr="005E1A17">
        <w:rPr>
          <w:rFonts w:ascii="Arial" w:hAnsi="Arial" w:cs="Arial"/>
          <w:i/>
        </w:rPr>
        <w:t>et al</w:t>
      </w:r>
      <w:r>
        <w:rPr>
          <w:rFonts w:ascii="Arial" w:hAnsi="Arial" w:cs="Arial"/>
        </w:rPr>
        <w:t xml:space="preserve"> (</w:t>
      </w:r>
      <w:r w:rsidRPr="002E47F3">
        <w:rPr>
          <w:rFonts w:ascii="Arial" w:hAnsi="Arial" w:cs="Arial"/>
        </w:rPr>
        <w:t>2009</w:t>
      </w:r>
      <w:r>
        <w:rPr>
          <w:rFonts w:ascii="Arial" w:hAnsi="Arial" w:cs="Arial"/>
        </w:rPr>
        <w:t>)</w:t>
      </w:r>
      <w:r w:rsidRPr="002E47F3">
        <w:rPr>
          <w:rFonts w:ascii="Arial" w:hAnsi="Arial" w:cs="Arial"/>
        </w:rPr>
        <w:t xml:space="preserve">  a  dimensão vertical é </w:t>
      </w:r>
      <w:r>
        <w:rPr>
          <w:rFonts w:ascii="Arial" w:hAnsi="Arial" w:cs="Arial"/>
        </w:rPr>
        <w:t xml:space="preserve">formada pela </w:t>
      </w:r>
      <w:r w:rsidRPr="002E47F3">
        <w:rPr>
          <w:rFonts w:ascii="Arial" w:hAnsi="Arial" w:cs="Arial"/>
        </w:rPr>
        <w:t xml:space="preserve">dimensão vertical de oclusão e dimensão vertical de repouso. </w:t>
      </w:r>
    </w:p>
    <w:p w:rsidR="00B10988" w:rsidRDefault="00B10988" w:rsidP="001D3036">
      <w:pPr>
        <w:tabs>
          <w:tab w:val="left" w:pos="709"/>
        </w:tabs>
        <w:spacing w:line="360" w:lineRule="auto"/>
        <w:jc w:val="both"/>
        <w:rPr>
          <w:rFonts w:ascii="Arial" w:hAnsi="Arial" w:cs="Arial"/>
        </w:rPr>
      </w:pPr>
      <w:r>
        <w:rPr>
          <w:rFonts w:ascii="Arial" w:hAnsi="Arial" w:cs="Arial"/>
        </w:rPr>
        <w:tab/>
        <w:t xml:space="preserve">Já Paes-Junior </w:t>
      </w:r>
      <w:r w:rsidRPr="00600605">
        <w:rPr>
          <w:rFonts w:ascii="Arial" w:hAnsi="Arial" w:cs="Arial"/>
          <w:i/>
        </w:rPr>
        <w:t>et al</w:t>
      </w:r>
      <w:r>
        <w:rPr>
          <w:rFonts w:ascii="Arial" w:hAnsi="Arial" w:cs="Arial"/>
        </w:rPr>
        <w:t xml:space="preserve"> (2004) conta que a DVR é medida através de dois pontos sendo que a medição da distância ocorre quando a mandíbula está em posição fisiológica de repouso onde os músculos estarão relaxados e a cabeça reta.</w:t>
      </w:r>
    </w:p>
    <w:p w:rsidR="00B10988" w:rsidRDefault="00B10988" w:rsidP="001D3036">
      <w:pPr>
        <w:tabs>
          <w:tab w:val="left" w:pos="709"/>
        </w:tabs>
        <w:spacing w:line="360" w:lineRule="auto"/>
        <w:jc w:val="both"/>
        <w:rPr>
          <w:rFonts w:ascii="Arial" w:hAnsi="Arial" w:cs="Arial"/>
        </w:rPr>
      </w:pPr>
      <w:r>
        <w:rPr>
          <w:rFonts w:ascii="Arial" w:hAnsi="Arial" w:cs="Arial"/>
        </w:rPr>
        <w:tab/>
      </w:r>
      <w:proofErr w:type="spellStart"/>
      <w:r>
        <w:rPr>
          <w:rFonts w:ascii="Arial" w:hAnsi="Arial" w:cs="Arial"/>
        </w:rPr>
        <w:t>Ditterich</w:t>
      </w:r>
      <w:proofErr w:type="spellEnd"/>
      <w:r>
        <w:rPr>
          <w:rFonts w:ascii="Arial" w:hAnsi="Arial" w:cs="Arial"/>
          <w:i/>
        </w:rPr>
        <w:t xml:space="preserve"> et al</w:t>
      </w:r>
      <w:r w:rsidRPr="005E1A17">
        <w:rPr>
          <w:rFonts w:ascii="Arial" w:hAnsi="Arial" w:cs="Arial"/>
          <w:i/>
        </w:rPr>
        <w:t xml:space="preserve"> </w:t>
      </w:r>
      <w:r>
        <w:rPr>
          <w:rFonts w:ascii="Arial" w:hAnsi="Arial" w:cs="Arial"/>
        </w:rPr>
        <w:t xml:space="preserve">(2005) menciona que a DVO é a posição vertical que existe em relação a maxila à mandíbula quando o individuo está com os dentes em oclusão. </w:t>
      </w:r>
    </w:p>
    <w:p w:rsidR="00B10988" w:rsidRPr="002E47F3" w:rsidRDefault="00B10988" w:rsidP="001D3036">
      <w:pPr>
        <w:tabs>
          <w:tab w:val="left" w:pos="851"/>
        </w:tabs>
        <w:spacing w:line="360" w:lineRule="auto"/>
        <w:jc w:val="both"/>
        <w:rPr>
          <w:rFonts w:ascii="Arial" w:hAnsi="Arial" w:cs="Arial"/>
        </w:rPr>
      </w:pPr>
      <w:r>
        <w:rPr>
          <w:rFonts w:ascii="Arial" w:hAnsi="Arial" w:cs="Arial"/>
        </w:rPr>
        <w:tab/>
        <w:t xml:space="preserve">Espaço funcional livre (EFL) é obtido quando a mandíbula encontra-se na sua condição de repouso funcional. Este espaço é encontrado medindo a distância que existe entre as superfícies incisais e </w:t>
      </w:r>
      <w:proofErr w:type="spellStart"/>
      <w:r>
        <w:rPr>
          <w:rFonts w:ascii="Arial" w:hAnsi="Arial" w:cs="Arial"/>
        </w:rPr>
        <w:t>oclusais</w:t>
      </w:r>
      <w:proofErr w:type="spellEnd"/>
      <w:r>
        <w:rPr>
          <w:rFonts w:ascii="Arial" w:hAnsi="Arial" w:cs="Arial"/>
        </w:rPr>
        <w:t xml:space="preserve"> dos dentes da maxila e mandíbula. (FARIAS </w:t>
      </w:r>
      <w:r w:rsidRPr="00600605">
        <w:rPr>
          <w:rFonts w:ascii="Arial" w:hAnsi="Arial" w:cs="Arial"/>
          <w:i/>
        </w:rPr>
        <w:t>et al</w:t>
      </w:r>
      <w:r>
        <w:rPr>
          <w:rFonts w:ascii="Arial" w:hAnsi="Arial" w:cs="Arial"/>
        </w:rPr>
        <w:t>., 2009).</w:t>
      </w:r>
    </w:p>
    <w:p w:rsidR="00B10988" w:rsidRPr="006D5EE7" w:rsidRDefault="00B10988" w:rsidP="001D3036">
      <w:pPr>
        <w:tabs>
          <w:tab w:val="left" w:pos="720"/>
        </w:tabs>
        <w:spacing w:line="360" w:lineRule="auto"/>
        <w:jc w:val="both"/>
        <w:rPr>
          <w:rFonts w:ascii="Arial" w:hAnsi="Arial" w:cs="Arial"/>
        </w:rPr>
      </w:pPr>
      <w:r>
        <w:rPr>
          <w:rFonts w:ascii="Arial" w:hAnsi="Arial" w:cs="Arial"/>
        </w:rPr>
        <w:tab/>
        <w:t xml:space="preserve">De acordo com </w:t>
      </w:r>
      <w:proofErr w:type="spellStart"/>
      <w:r w:rsidRPr="007C7FD2">
        <w:rPr>
          <w:rFonts w:ascii="Arial" w:hAnsi="Arial" w:cs="Arial"/>
        </w:rPr>
        <w:t>Zarb</w:t>
      </w:r>
      <w:proofErr w:type="spellEnd"/>
      <w:r w:rsidRPr="007C7FD2">
        <w:rPr>
          <w:rFonts w:ascii="Arial" w:hAnsi="Arial" w:cs="Arial"/>
        </w:rPr>
        <w:t xml:space="preserve"> </w:t>
      </w:r>
      <w:proofErr w:type="gramStart"/>
      <w:r w:rsidRPr="00936BF5">
        <w:rPr>
          <w:rFonts w:ascii="Arial" w:hAnsi="Arial" w:cs="Arial"/>
          <w:i/>
        </w:rPr>
        <w:t>et</w:t>
      </w:r>
      <w:proofErr w:type="gramEnd"/>
      <w:r w:rsidRPr="00936BF5">
        <w:rPr>
          <w:rFonts w:ascii="Arial" w:hAnsi="Arial" w:cs="Arial"/>
          <w:i/>
        </w:rPr>
        <w:t xml:space="preserve"> al</w:t>
      </w:r>
      <w:r>
        <w:rPr>
          <w:rFonts w:ascii="Arial" w:hAnsi="Arial" w:cs="Arial"/>
        </w:rPr>
        <w:t xml:space="preserve"> (</w:t>
      </w:r>
      <w:r w:rsidRPr="007C7FD2">
        <w:rPr>
          <w:rFonts w:ascii="Arial" w:hAnsi="Arial" w:cs="Arial"/>
        </w:rPr>
        <w:t xml:space="preserve">1978 apud </w:t>
      </w:r>
      <w:r w:rsidRPr="00A61421">
        <w:rPr>
          <w:rFonts w:ascii="Arial" w:hAnsi="Arial" w:cs="Arial"/>
        </w:rPr>
        <w:t>Feltrin</w:t>
      </w:r>
      <w:r>
        <w:rPr>
          <w:rFonts w:ascii="Arial" w:hAnsi="Arial" w:cs="Arial"/>
        </w:rPr>
        <w:t xml:space="preserve">, </w:t>
      </w:r>
      <w:r w:rsidRPr="007C7FD2">
        <w:rPr>
          <w:rFonts w:ascii="Arial" w:hAnsi="Arial" w:cs="Arial"/>
        </w:rPr>
        <w:t>2008</w:t>
      </w:r>
      <w:r>
        <w:rPr>
          <w:rFonts w:ascii="Arial" w:hAnsi="Arial" w:cs="Arial"/>
        </w:rPr>
        <w:t>) a avaliação da DVO</w:t>
      </w:r>
      <w:r w:rsidRPr="006D5EE7">
        <w:rPr>
          <w:rFonts w:ascii="Arial" w:hAnsi="Arial" w:cs="Arial"/>
        </w:rPr>
        <w:t xml:space="preserve"> pode ser dividida em três classes</w:t>
      </w:r>
      <w:r>
        <w:rPr>
          <w:rFonts w:ascii="Arial" w:hAnsi="Arial" w:cs="Arial"/>
        </w:rPr>
        <w:t>:</w:t>
      </w:r>
    </w:p>
    <w:p w:rsidR="00B10988" w:rsidRPr="006D5EE7" w:rsidRDefault="00B10988" w:rsidP="00763196">
      <w:pPr>
        <w:numPr>
          <w:ilvl w:val="0"/>
          <w:numId w:val="10"/>
        </w:numPr>
        <w:tabs>
          <w:tab w:val="left" w:pos="851"/>
        </w:tabs>
        <w:spacing w:line="360" w:lineRule="auto"/>
        <w:ind w:hanging="11"/>
        <w:jc w:val="both"/>
        <w:rPr>
          <w:rFonts w:ascii="Arial" w:hAnsi="Arial" w:cs="Arial"/>
        </w:rPr>
      </w:pPr>
      <w:r w:rsidRPr="00766355">
        <w:rPr>
          <w:rFonts w:ascii="Arial" w:hAnsi="Arial" w:cs="Arial"/>
          <w:b/>
        </w:rPr>
        <w:t>Classe I:</w:t>
      </w:r>
      <w:r w:rsidRPr="006D5EE7">
        <w:rPr>
          <w:rFonts w:ascii="Arial" w:hAnsi="Arial" w:cs="Arial"/>
        </w:rPr>
        <w:t xml:space="preserve"> A DVO é mantida por contatos dentários. Essa situação se estende desde arcadas dentárias completas até à situação mais extrema em que apenas dois dentes </w:t>
      </w:r>
      <w:r>
        <w:rPr>
          <w:rFonts w:ascii="Arial" w:hAnsi="Arial" w:cs="Arial"/>
        </w:rPr>
        <w:t>a</w:t>
      </w:r>
      <w:r w:rsidRPr="006D5EE7">
        <w:rPr>
          <w:rFonts w:ascii="Arial" w:hAnsi="Arial" w:cs="Arial"/>
        </w:rPr>
        <w:t>ntagonistas estão em contato;</w:t>
      </w:r>
    </w:p>
    <w:p w:rsidR="00B10988" w:rsidRPr="006D5EE7" w:rsidRDefault="00B10988" w:rsidP="00763196">
      <w:pPr>
        <w:numPr>
          <w:ilvl w:val="0"/>
          <w:numId w:val="10"/>
        </w:numPr>
        <w:tabs>
          <w:tab w:val="left" w:pos="851"/>
        </w:tabs>
        <w:spacing w:line="360" w:lineRule="auto"/>
        <w:ind w:hanging="11"/>
        <w:jc w:val="both"/>
        <w:rPr>
          <w:rFonts w:ascii="Arial" w:hAnsi="Arial" w:cs="Arial"/>
        </w:rPr>
      </w:pPr>
      <w:r w:rsidRPr="00766355">
        <w:rPr>
          <w:rFonts w:ascii="Arial" w:hAnsi="Arial" w:cs="Arial"/>
          <w:b/>
        </w:rPr>
        <w:lastRenderedPageBreak/>
        <w:t>Classe II:</w:t>
      </w:r>
      <w:r w:rsidRPr="006D5EE7">
        <w:rPr>
          <w:rFonts w:ascii="Arial" w:hAnsi="Arial" w:cs="Arial"/>
        </w:rPr>
        <w:t xml:space="preserve"> apesar da presença dos dentes sobre as arcadas, nenhum deles entra em contato com os antagonistas, a dimensão vertical não pode ser mantida, pois não existe </w:t>
      </w:r>
      <w:r>
        <w:rPr>
          <w:rFonts w:ascii="Arial" w:hAnsi="Arial" w:cs="Arial"/>
        </w:rPr>
        <w:t>n</w:t>
      </w:r>
      <w:r w:rsidRPr="006D5EE7">
        <w:rPr>
          <w:rFonts w:ascii="Arial" w:hAnsi="Arial" w:cs="Arial"/>
        </w:rPr>
        <w:t xml:space="preserve">enhum contato </w:t>
      </w:r>
      <w:proofErr w:type="spellStart"/>
      <w:r w:rsidRPr="006D5EE7">
        <w:rPr>
          <w:rFonts w:ascii="Arial" w:hAnsi="Arial" w:cs="Arial"/>
        </w:rPr>
        <w:t>inter</w:t>
      </w:r>
      <w:proofErr w:type="spellEnd"/>
      <w:r>
        <w:rPr>
          <w:rFonts w:ascii="Arial" w:hAnsi="Arial" w:cs="Arial"/>
        </w:rPr>
        <w:t xml:space="preserve"> </w:t>
      </w:r>
      <w:r w:rsidRPr="006D5EE7">
        <w:rPr>
          <w:rFonts w:ascii="Arial" w:hAnsi="Arial" w:cs="Arial"/>
        </w:rPr>
        <w:t>arco:</w:t>
      </w:r>
    </w:p>
    <w:p w:rsidR="00B10988" w:rsidRDefault="00B10988" w:rsidP="001D3036">
      <w:pPr>
        <w:numPr>
          <w:ilvl w:val="0"/>
          <w:numId w:val="10"/>
        </w:numPr>
        <w:tabs>
          <w:tab w:val="left" w:pos="851"/>
        </w:tabs>
        <w:spacing w:line="360" w:lineRule="auto"/>
        <w:ind w:hanging="11"/>
        <w:jc w:val="both"/>
        <w:rPr>
          <w:rFonts w:ascii="Arial" w:hAnsi="Arial" w:cs="Arial"/>
        </w:rPr>
      </w:pPr>
      <w:r w:rsidRPr="00235EB0">
        <w:rPr>
          <w:rFonts w:ascii="Arial" w:hAnsi="Arial" w:cs="Arial"/>
          <w:b/>
        </w:rPr>
        <w:t>Classe III:</w:t>
      </w:r>
      <w:r w:rsidRPr="006D5EE7">
        <w:rPr>
          <w:rFonts w:ascii="Arial" w:hAnsi="Arial" w:cs="Arial"/>
        </w:rPr>
        <w:t xml:space="preserve"> o contato </w:t>
      </w:r>
      <w:proofErr w:type="spellStart"/>
      <w:r w:rsidRPr="006D5EE7">
        <w:rPr>
          <w:rFonts w:ascii="Arial" w:hAnsi="Arial" w:cs="Arial"/>
        </w:rPr>
        <w:t>oclusal</w:t>
      </w:r>
      <w:proofErr w:type="spellEnd"/>
      <w:r w:rsidRPr="006D5EE7">
        <w:rPr>
          <w:rFonts w:ascii="Arial" w:hAnsi="Arial" w:cs="Arial"/>
        </w:rPr>
        <w:t xml:space="preserve"> está totalmente ausente, já que uma das duas arcadas é completamente desdentada.</w:t>
      </w:r>
    </w:p>
    <w:p w:rsidR="00B10988" w:rsidRDefault="00B10988" w:rsidP="001D3036">
      <w:pPr>
        <w:tabs>
          <w:tab w:val="left" w:pos="851"/>
        </w:tabs>
        <w:spacing w:line="360" w:lineRule="auto"/>
        <w:jc w:val="both"/>
        <w:rPr>
          <w:rFonts w:ascii="Arial" w:hAnsi="Arial" w:cs="Arial"/>
        </w:rPr>
      </w:pPr>
      <w:r w:rsidRPr="00235EB0">
        <w:rPr>
          <w:rFonts w:ascii="Arial" w:hAnsi="Arial" w:cs="Arial"/>
        </w:rPr>
        <w:tab/>
      </w:r>
      <w:proofErr w:type="spellStart"/>
      <w:r w:rsidRPr="00235EB0">
        <w:rPr>
          <w:rFonts w:ascii="Arial" w:hAnsi="Arial" w:cs="Arial"/>
        </w:rPr>
        <w:t>Acevedo</w:t>
      </w:r>
      <w:proofErr w:type="spellEnd"/>
      <w:r w:rsidRPr="00235EB0">
        <w:rPr>
          <w:rFonts w:ascii="Arial" w:hAnsi="Arial" w:cs="Arial"/>
        </w:rPr>
        <w:t xml:space="preserve"> </w:t>
      </w:r>
      <w:r w:rsidRPr="00600605">
        <w:rPr>
          <w:rFonts w:ascii="Arial" w:hAnsi="Arial" w:cs="Arial"/>
          <w:i/>
        </w:rPr>
        <w:t>et al</w:t>
      </w:r>
      <w:r>
        <w:rPr>
          <w:rFonts w:ascii="Arial" w:hAnsi="Arial" w:cs="Arial"/>
        </w:rPr>
        <w:t xml:space="preserve"> (2001) </w:t>
      </w:r>
      <w:r w:rsidRPr="00235EB0">
        <w:rPr>
          <w:rFonts w:ascii="Arial" w:hAnsi="Arial" w:cs="Arial"/>
        </w:rPr>
        <w:t>afirma que</w:t>
      </w:r>
      <w:r>
        <w:rPr>
          <w:rFonts w:ascii="Arial" w:hAnsi="Arial" w:cs="Arial"/>
        </w:rPr>
        <w:t xml:space="preserve"> ao envelhecer </w:t>
      </w:r>
      <w:r w:rsidRPr="00235EB0">
        <w:rPr>
          <w:rFonts w:ascii="Arial" w:hAnsi="Arial" w:cs="Arial"/>
        </w:rPr>
        <w:t>o</w:t>
      </w:r>
      <w:r>
        <w:rPr>
          <w:rFonts w:ascii="Arial" w:hAnsi="Arial" w:cs="Arial"/>
        </w:rPr>
        <w:t xml:space="preserve"> individuo</w:t>
      </w:r>
      <w:r w:rsidRPr="00235EB0">
        <w:rPr>
          <w:rFonts w:ascii="Arial" w:hAnsi="Arial" w:cs="Arial"/>
        </w:rPr>
        <w:t xml:space="preserve"> </w:t>
      </w:r>
      <w:r>
        <w:rPr>
          <w:rFonts w:ascii="Arial" w:hAnsi="Arial" w:cs="Arial"/>
        </w:rPr>
        <w:t>apresenta</w:t>
      </w:r>
      <w:r w:rsidRPr="00235EB0">
        <w:rPr>
          <w:rFonts w:ascii="Arial" w:hAnsi="Arial" w:cs="Arial"/>
        </w:rPr>
        <w:t xml:space="preserve"> alterações graduais nos tecidos ósseo</w:t>
      </w:r>
      <w:r>
        <w:rPr>
          <w:rFonts w:ascii="Arial" w:hAnsi="Arial" w:cs="Arial"/>
        </w:rPr>
        <w:t xml:space="preserve">s, devido a sua fragilidade, gerando </w:t>
      </w:r>
      <w:r w:rsidRPr="00235EB0">
        <w:rPr>
          <w:rFonts w:ascii="Arial" w:hAnsi="Arial" w:cs="Arial"/>
        </w:rPr>
        <w:t>uma diminuição da resili</w:t>
      </w:r>
      <w:r>
        <w:rPr>
          <w:rFonts w:ascii="Arial" w:hAnsi="Arial" w:cs="Arial"/>
        </w:rPr>
        <w:t>ê</w:t>
      </w:r>
      <w:r w:rsidRPr="00235EB0">
        <w:rPr>
          <w:rFonts w:ascii="Arial" w:hAnsi="Arial" w:cs="Arial"/>
        </w:rPr>
        <w:t>ncia</w:t>
      </w:r>
      <w:r>
        <w:rPr>
          <w:rFonts w:ascii="Arial" w:hAnsi="Arial" w:cs="Arial"/>
        </w:rPr>
        <w:t xml:space="preserve"> e </w:t>
      </w:r>
      <w:r w:rsidRPr="00235EB0">
        <w:rPr>
          <w:rFonts w:ascii="Arial" w:hAnsi="Arial" w:cs="Arial"/>
        </w:rPr>
        <w:t xml:space="preserve">reduzindo a quantidade de material mineralizado na cortical e no </w:t>
      </w:r>
      <w:proofErr w:type="spellStart"/>
      <w:r w:rsidRPr="00235EB0">
        <w:rPr>
          <w:rFonts w:ascii="Arial" w:hAnsi="Arial" w:cs="Arial"/>
        </w:rPr>
        <w:t>trabeculado</w:t>
      </w:r>
      <w:proofErr w:type="spellEnd"/>
      <w:r w:rsidRPr="00235EB0">
        <w:rPr>
          <w:rFonts w:ascii="Arial" w:hAnsi="Arial" w:cs="Arial"/>
        </w:rPr>
        <w:t>.</w:t>
      </w:r>
      <w:r>
        <w:rPr>
          <w:rFonts w:ascii="Arial" w:hAnsi="Arial" w:cs="Arial"/>
        </w:rPr>
        <w:t xml:space="preserve"> Isso proporcionará um aumento na reabsorção </w:t>
      </w:r>
      <w:r w:rsidRPr="00235EB0">
        <w:rPr>
          <w:rFonts w:ascii="Arial" w:hAnsi="Arial" w:cs="Arial"/>
        </w:rPr>
        <w:t xml:space="preserve">do osso, </w:t>
      </w:r>
      <w:r>
        <w:rPr>
          <w:rFonts w:ascii="Arial" w:hAnsi="Arial" w:cs="Arial"/>
        </w:rPr>
        <w:t>diminuindo a formação óssea, e fazendo com que o mesmo fique com algumas lacunas, levando a um aspecto poroso.</w:t>
      </w:r>
    </w:p>
    <w:p w:rsidR="00B10988" w:rsidRPr="00113E05" w:rsidRDefault="00B10988" w:rsidP="001D3036">
      <w:pPr>
        <w:tabs>
          <w:tab w:val="left" w:pos="851"/>
        </w:tabs>
        <w:spacing w:line="360" w:lineRule="auto"/>
        <w:jc w:val="both"/>
        <w:rPr>
          <w:rFonts w:ascii="Arial" w:hAnsi="Arial" w:cs="Arial"/>
        </w:rPr>
      </w:pPr>
      <w:r>
        <w:rPr>
          <w:rFonts w:ascii="Arial" w:hAnsi="Arial" w:cs="Arial"/>
        </w:rPr>
        <w:tab/>
        <w:t>Após alguns dos elementos dentais serem perdidos, ocorrerá alteração dos dentes remanescentes, podendo levar a sintomatologia dolorosa, uma vez que pode acarretar disfunções articulares, musculares, restrições nos movimentos mandibulares, dores de cabeça, além de crepitações e estalidos nas articulações. Isto acontece considerando a posição do antagonista em relação ao dente remanescente.</w:t>
      </w:r>
      <w:r w:rsidRPr="00A76A0C">
        <w:rPr>
          <w:rFonts w:ascii="Arial" w:hAnsi="Arial" w:cs="Arial"/>
        </w:rPr>
        <w:t xml:space="preserve"> </w:t>
      </w:r>
      <w:r>
        <w:rPr>
          <w:rFonts w:ascii="Arial" w:hAnsi="Arial" w:cs="Arial"/>
        </w:rPr>
        <w:t>(SILVA; GIROUDI, 2010).</w:t>
      </w:r>
    </w:p>
    <w:p w:rsidR="00B10988" w:rsidRDefault="00B10988" w:rsidP="001D3036">
      <w:pPr>
        <w:tabs>
          <w:tab w:val="left" w:pos="851"/>
        </w:tabs>
        <w:spacing w:line="360" w:lineRule="auto"/>
        <w:jc w:val="both"/>
        <w:rPr>
          <w:rFonts w:ascii="Arial" w:hAnsi="Arial" w:cs="Arial"/>
        </w:rPr>
      </w:pPr>
      <w:r>
        <w:rPr>
          <w:rFonts w:ascii="Arial" w:hAnsi="Arial" w:cs="Arial"/>
        </w:rPr>
        <w:tab/>
      </w:r>
      <w:proofErr w:type="spellStart"/>
      <w:r>
        <w:rPr>
          <w:rFonts w:ascii="Arial" w:hAnsi="Arial" w:cs="Arial"/>
        </w:rPr>
        <w:t>Gennari</w:t>
      </w:r>
      <w:proofErr w:type="spellEnd"/>
      <w:r>
        <w:rPr>
          <w:rFonts w:ascii="Arial" w:hAnsi="Arial" w:cs="Arial"/>
        </w:rPr>
        <w:t xml:space="preserve"> Filho (2004) afirma que para um prognóstico favorável em prótese total tanto anatomicamente quanto fisiologicamente o individuo deve possuir: posição da língua normal, saliva serosa, mucosa sem presença de patologias e lesões, bem como ausência de reabsorção excessiva, além de uma boa relação entre lábio e rebordo.</w:t>
      </w:r>
    </w:p>
    <w:p w:rsidR="00B10988" w:rsidRDefault="00B10988" w:rsidP="001D3036">
      <w:pPr>
        <w:tabs>
          <w:tab w:val="left" w:pos="851"/>
        </w:tabs>
        <w:spacing w:line="360" w:lineRule="auto"/>
        <w:jc w:val="both"/>
        <w:rPr>
          <w:rFonts w:ascii="Arial" w:hAnsi="Arial" w:cs="Arial"/>
        </w:rPr>
      </w:pPr>
      <w:r>
        <w:rPr>
          <w:rFonts w:ascii="Arial" w:hAnsi="Arial" w:cs="Arial"/>
        </w:rPr>
        <w:tab/>
        <w:t xml:space="preserve">Para que haja sucesso no resultado final deve existir um protocolo a ser seguido, utilizando-se de medidas </w:t>
      </w:r>
      <w:proofErr w:type="spellStart"/>
      <w:r>
        <w:rPr>
          <w:rFonts w:ascii="Arial" w:hAnsi="Arial" w:cs="Arial"/>
        </w:rPr>
        <w:t>maxilomandibulares</w:t>
      </w:r>
      <w:proofErr w:type="spellEnd"/>
      <w:r>
        <w:rPr>
          <w:rFonts w:ascii="Arial" w:hAnsi="Arial" w:cs="Arial"/>
        </w:rPr>
        <w:t xml:space="preserve"> com o propósito de restabelecer o plano </w:t>
      </w:r>
      <w:proofErr w:type="spellStart"/>
      <w:r>
        <w:rPr>
          <w:rFonts w:ascii="Arial" w:hAnsi="Arial" w:cs="Arial"/>
        </w:rPr>
        <w:t>oclusal</w:t>
      </w:r>
      <w:proofErr w:type="spellEnd"/>
      <w:r>
        <w:rPr>
          <w:rFonts w:ascii="Arial" w:hAnsi="Arial" w:cs="Arial"/>
        </w:rPr>
        <w:t xml:space="preserve">, restituindo a DVO, a relação </w:t>
      </w:r>
      <w:proofErr w:type="spellStart"/>
      <w:r>
        <w:rPr>
          <w:rFonts w:ascii="Arial" w:hAnsi="Arial" w:cs="Arial"/>
        </w:rPr>
        <w:t>cêntrica</w:t>
      </w:r>
      <w:proofErr w:type="spellEnd"/>
      <w:r>
        <w:rPr>
          <w:rFonts w:ascii="Arial" w:hAnsi="Arial" w:cs="Arial"/>
        </w:rPr>
        <w:t xml:space="preserve"> (RC) e o EFL adequado (ESCANHUELA</w:t>
      </w:r>
      <w:r w:rsidRPr="005E1A17">
        <w:rPr>
          <w:rFonts w:ascii="Arial" w:hAnsi="Arial" w:cs="Arial"/>
          <w:i/>
        </w:rPr>
        <w:t xml:space="preserve"> et al., </w:t>
      </w:r>
      <w:r>
        <w:rPr>
          <w:rFonts w:ascii="Arial" w:hAnsi="Arial" w:cs="Arial"/>
        </w:rPr>
        <w:t>2001).</w:t>
      </w:r>
    </w:p>
    <w:p w:rsidR="00B10988" w:rsidRPr="00EB70BE" w:rsidRDefault="00B10988" w:rsidP="001D3036">
      <w:pPr>
        <w:autoSpaceDE w:val="0"/>
        <w:autoSpaceDN w:val="0"/>
        <w:adjustRightInd w:val="0"/>
        <w:spacing w:line="360" w:lineRule="auto"/>
        <w:ind w:firstLine="708"/>
        <w:jc w:val="both"/>
        <w:rPr>
          <w:rFonts w:ascii="Arial" w:hAnsi="Arial" w:cs="Arial"/>
        </w:rPr>
      </w:pPr>
      <w:r>
        <w:rPr>
          <w:rFonts w:ascii="Arial" w:hAnsi="Arial"/>
        </w:rPr>
        <w:t>A etapa da determinação da</w:t>
      </w:r>
      <w:r w:rsidRPr="00333274">
        <w:rPr>
          <w:rFonts w:ascii="Arial" w:hAnsi="Arial"/>
        </w:rPr>
        <w:t xml:space="preserve"> </w:t>
      </w:r>
      <w:r>
        <w:rPr>
          <w:rFonts w:ascii="Arial" w:hAnsi="Arial"/>
        </w:rPr>
        <w:t>DV</w:t>
      </w:r>
      <w:r w:rsidRPr="00333274">
        <w:rPr>
          <w:rFonts w:ascii="Arial" w:hAnsi="Arial"/>
        </w:rPr>
        <w:t xml:space="preserve"> é </w:t>
      </w:r>
      <w:r>
        <w:rPr>
          <w:rFonts w:ascii="Arial" w:hAnsi="Arial"/>
        </w:rPr>
        <w:t xml:space="preserve">importantíssima </w:t>
      </w:r>
      <w:r w:rsidRPr="00333274">
        <w:rPr>
          <w:rFonts w:ascii="Arial" w:hAnsi="Arial"/>
        </w:rPr>
        <w:t xml:space="preserve">no tratamento reabilitador de um paciente </w:t>
      </w:r>
      <w:proofErr w:type="spellStart"/>
      <w:r w:rsidRPr="00333274">
        <w:rPr>
          <w:rFonts w:ascii="Arial" w:hAnsi="Arial"/>
        </w:rPr>
        <w:t>edentado</w:t>
      </w:r>
      <w:proofErr w:type="spellEnd"/>
      <w:r w:rsidRPr="00333274">
        <w:rPr>
          <w:rFonts w:ascii="Arial" w:hAnsi="Arial"/>
        </w:rPr>
        <w:t>.</w:t>
      </w:r>
      <w:r w:rsidRPr="00333274">
        <w:rPr>
          <w:rFonts w:ascii="Arial" w:hAnsi="Arial" w:cs="Arial"/>
        </w:rPr>
        <w:t xml:space="preserve"> A </w:t>
      </w:r>
      <w:r>
        <w:rPr>
          <w:rFonts w:ascii="Arial" w:hAnsi="Arial" w:cs="Arial"/>
        </w:rPr>
        <w:t>DVO</w:t>
      </w:r>
      <w:r w:rsidRPr="00333274">
        <w:rPr>
          <w:rFonts w:ascii="Arial" w:hAnsi="Arial" w:cs="Arial"/>
        </w:rPr>
        <w:t xml:space="preserve"> não é estática </w:t>
      </w:r>
      <w:r>
        <w:rPr>
          <w:rFonts w:ascii="Arial" w:hAnsi="Arial" w:cs="Arial"/>
        </w:rPr>
        <w:t xml:space="preserve">durante toda a vida, podendo ocorrer mudanças em </w:t>
      </w:r>
      <w:r w:rsidRPr="00333274">
        <w:rPr>
          <w:rFonts w:ascii="Arial" w:hAnsi="Arial" w:cs="Arial"/>
        </w:rPr>
        <w:t>idades</w:t>
      </w:r>
      <w:r>
        <w:rPr>
          <w:rFonts w:ascii="Arial" w:hAnsi="Arial" w:cs="Arial"/>
        </w:rPr>
        <w:t xml:space="preserve"> variadas</w:t>
      </w:r>
      <w:r w:rsidRPr="00333274">
        <w:rPr>
          <w:rFonts w:ascii="Arial" w:hAnsi="Arial" w:cs="Arial"/>
        </w:rPr>
        <w:t>,</w:t>
      </w:r>
      <w:r>
        <w:rPr>
          <w:rFonts w:ascii="Arial" w:hAnsi="Arial" w:cs="Arial"/>
        </w:rPr>
        <w:t xml:space="preserve"> tanto no </w:t>
      </w:r>
      <w:r w:rsidRPr="00333274">
        <w:rPr>
          <w:rFonts w:ascii="Arial" w:hAnsi="Arial" w:cs="Arial"/>
        </w:rPr>
        <w:t xml:space="preserve">crescimento, </w:t>
      </w:r>
      <w:r>
        <w:rPr>
          <w:rFonts w:ascii="Arial" w:hAnsi="Arial" w:cs="Arial"/>
        </w:rPr>
        <w:t xml:space="preserve">quanto </w:t>
      </w:r>
      <w:r w:rsidRPr="00333274">
        <w:rPr>
          <w:rFonts w:ascii="Arial" w:hAnsi="Arial" w:cs="Arial"/>
        </w:rPr>
        <w:t xml:space="preserve">desenvolvimento, </w:t>
      </w:r>
      <w:r>
        <w:rPr>
          <w:rFonts w:ascii="Arial" w:hAnsi="Arial" w:cs="Arial"/>
        </w:rPr>
        <w:t xml:space="preserve">e principalmente na </w:t>
      </w:r>
      <w:r w:rsidRPr="00333274">
        <w:rPr>
          <w:rFonts w:ascii="Arial" w:hAnsi="Arial" w:cs="Arial"/>
        </w:rPr>
        <w:t xml:space="preserve">velhice (DIAS </w:t>
      </w:r>
      <w:r w:rsidRPr="00600605">
        <w:rPr>
          <w:rFonts w:ascii="Arial" w:hAnsi="Arial" w:cs="Arial"/>
          <w:i/>
        </w:rPr>
        <w:t>et a</w:t>
      </w:r>
      <w:r>
        <w:rPr>
          <w:rFonts w:ascii="Arial" w:hAnsi="Arial" w:cs="Arial"/>
          <w:i/>
        </w:rPr>
        <w:t>l.,</w:t>
      </w:r>
      <w:r w:rsidRPr="00333274">
        <w:rPr>
          <w:rFonts w:ascii="Arial" w:hAnsi="Arial" w:cs="Arial"/>
        </w:rPr>
        <w:t xml:space="preserve"> 2006).</w:t>
      </w:r>
    </w:p>
    <w:p w:rsidR="00B10988" w:rsidRPr="001D227F" w:rsidRDefault="00B10988" w:rsidP="001D3036">
      <w:pPr>
        <w:tabs>
          <w:tab w:val="left" w:pos="851"/>
        </w:tabs>
        <w:spacing w:line="360" w:lineRule="auto"/>
        <w:jc w:val="both"/>
      </w:pPr>
      <w:r>
        <w:rPr>
          <w:rFonts w:ascii="Arial" w:hAnsi="Arial" w:cs="Arial"/>
        </w:rPr>
        <w:tab/>
        <w:t xml:space="preserve">Ocorre dificuldade na mensuração da DVO por ser estabelecida clinicamente e podendo ocorrer uma variação dependendo do método utilizado (CARVALHO </w:t>
      </w:r>
      <w:r w:rsidRPr="00600605">
        <w:rPr>
          <w:rFonts w:ascii="Arial" w:hAnsi="Arial" w:cs="Arial"/>
          <w:i/>
        </w:rPr>
        <w:t>et al</w:t>
      </w:r>
      <w:r>
        <w:rPr>
          <w:rFonts w:ascii="Arial" w:hAnsi="Arial" w:cs="Arial"/>
          <w:i/>
        </w:rPr>
        <w:t>.,</w:t>
      </w:r>
      <w:r>
        <w:rPr>
          <w:rFonts w:ascii="Arial" w:hAnsi="Arial" w:cs="Arial"/>
        </w:rPr>
        <w:t xml:space="preserve"> 2001).</w:t>
      </w:r>
    </w:p>
    <w:p w:rsidR="00B10988" w:rsidRPr="002E47F3" w:rsidRDefault="00B10988" w:rsidP="001D3036">
      <w:pPr>
        <w:spacing w:line="360" w:lineRule="auto"/>
        <w:ind w:firstLine="708"/>
        <w:jc w:val="both"/>
        <w:rPr>
          <w:rFonts w:ascii="Arial" w:hAnsi="Arial"/>
        </w:rPr>
      </w:pPr>
      <w:r w:rsidRPr="008422B7">
        <w:rPr>
          <w:rFonts w:ascii="Arial" w:hAnsi="Arial"/>
        </w:rPr>
        <w:lastRenderedPageBreak/>
        <w:t>Sendo assim a grande maioria dos autores recomendam que sejam</w:t>
      </w:r>
      <w:r>
        <w:rPr>
          <w:rFonts w:ascii="Arial" w:hAnsi="Arial"/>
        </w:rPr>
        <w:t xml:space="preserve"> utilizados </w:t>
      </w:r>
      <w:r w:rsidRPr="008422B7">
        <w:rPr>
          <w:rFonts w:ascii="Arial" w:hAnsi="Arial"/>
        </w:rPr>
        <w:t>no mínimo do</w:t>
      </w:r>
      <w:r>
        <w:rPr>
          <w:rFonts w:ascii="Arial" w:hAnsi="Arial"/>
        </w:rPr>
        <w:t>i</w:t>
      </w:r>
      <w:r w:rsidRPr="008422B7">
        <w:rPr>
          <w:rFonts w:ascii="Arial" w:hAnsi="Arial"/>
        </w:rPr>
        <w:t xml:space="preserve">s métodos distintos para garantir com maior precisão a </w:t>
      </w:r>
      <w:r>
        <w:rPr>
          <w:rFonts w:ascii="Arial" w:hAnsi="Arial"/>
        </w:rPr>
        <w:t>DV</w:t>
      </w:r>
      <w:r w:rsidRPr="008422B7">
        <w:rPr>
          <w:rFonts w:ascii="Arial" w:hAnsi="Arial"/>
        </w:rPr>
        <w:t xml:space="preserve"> (Oliveira 1990).</w:t>
      </w:r>
    </w:p>
    <w:p w:rsidR="00B10988" w:rsidRPr="00F65562" w:rsidRDefault="00B10988" w:rsidP="000E4BF6">
      <w:pPr>
        <w:spacing w:line="360" w:lineRule="auto"/>
        <w:rPr>
          <w:rFonts w:ascii="Arial" w:hAnsi="Arial" w:cs="Arial"/>
        </w:rPr>
      </w:pPr>
    </w:p>
    <w:p w:rsidR="00B10988" w:rsidRPr="00F65562" w:rsidRDefault="00B10988" w:rsidP="001770CE">
      <w:pPr>
        <w:spacing w:line="360" w:lineRule="auto"/>
        <w:jc w:val="both"/>
        <w:rPr>
          <w:rFonts w:ascii="Arial" w:hAnsi="Arial" w:cs="Arial"/>
        </w:rPr>
      </w:pPr>
    </w:p>
    <w:p w:rsidR="00B10988" w:rsidRPr="00F65562" w:rsidRDefault="00B10988" w:rsidP="00504A43">
      <w:pPr>
        <w:spacing w:line="360" w:lineRule="auto"/>
        <w:rPr>
          <w:rFonts w:ascii="Arial" w:hAnsi="Arial" w:cs="Arial"/>
          <w:b/>
          <w:sz w:val="28"/>
          <w:szCs w:val="28"/>
        </w:rPr>
      </w:pPr>
      <w:r w:rsidRPr="00F65562">
        <w:rPr>
          <w:rFonts w:ascii="Arial" w:hAnsi="Arial" w:cs="Arial"/>
          <w:b/>
          <w:sz w:val="28"/>
          <w:szCs w:val="28"/>
        </w:rPr>
        <w:t xml:space="preserve">3 </w:t>
      </w:r>
      <w:r w:rsidRPr="00A13B35">
        <w:rPr>
          <w:rFonts w:ascii="Arial" w:hAnsi="Arial" w:cs="Arial"/>
          <w:b/>
          <w:sz w:val="28"/>
          <w:szCs w:val="28"/>
        </w:rPr>
        <w:t>FATORES QUE CAUSAM ALTERAÇÃO NA DIMENSÃO VERTICAL</w:t>
      </w:r>
    </w:p>
    <w:p w:rsidR="00B10988" w:rsidRPr="00763196" w:rsidRDefault="00B10988" w:rsidP="00504A43">
      <w:pPr>
        <w:spacing w:line="360" w:lineRule="auto"/>
        <w:rPr>
          <w:rFonts w:ascii="Arial" w:hAnsi="Arial" w:cs="Arial"/>
        </w:rPr>
      </w:pPr>
    </w:p>
    <w:p w:rsidR="00B10988" w:rsidRPr="00763196" w:rsidRDefault="00B10988" w:rsidP="00504A43">
      <w:pPr>
        <w:spacing w:line="360" w:lineRule="auto"/>
        <w:rPr>
          <w:rFonts w:ascii="Arial" w:hAnsi="Arial" w:cs="Arial"/>
        </w:rPr>
      </w:pPr>
    </w:p>
    <w:p w:rsidR="00B10988" w:rsidRDefault="00B10988" w:rsidP="001D3036">
      <w:pPr>
        <w:tabs>
          <w:tab w:val="left" w:pos="851"/>
        </w:tabs>
        <w:spacing w:line="360" w:lineRule="auto"/>
        <w:jc w:val="both"/>
        <w:rPr>
          <w:rFonts w:ascii="Arial" w:hAnsi="Arial" w:cs="Arial"/>
        </w:rPr>
      </w:pPr>
      <w:r>
        <w:rPr>
          <w:rFonts w:ascii="Arial" w:hAnsi="Arial" w:cs="Arial"/>
        </w:rPr>
        <w:tab/>
        <w:t xml:space="preserve">A ausência dos dentes provoca a involução dos tecidos periodontais, em especial do osso alveolar causando assim alteração da DV, </w:t>
      </w:r>
      <w:r w:rsidRPr="006D5EE7">
        <w:rPr>
          <w:rFonts w:ascii="Arial" w:hAnsi="Arial" w:cs="Arial"/>
        </w:rPr>
        <w:t>envolve</w:t>
      </w:r>
      <w:r>
        <w:rPr>
          <w:rFonts w:ascii="Arial" w:hAnsi="Arial" w:cs="Arial"/>
        </w:rPr>
        <w:t>ndo</w:t>
      </w:r>
      <w:r w:rsidRPr="006D5EE7">
        <w:rPr>
          <w:rFonts w:ascii="Arial" w:hAnsi="Arial" w:cs="Arial"/>
        </w:rPr>
        <w:t xml:space="preserve"> aspectos </w:t>
      </w:r>
      <w:r>
        <w:rPr>
          <w:rFonts w:ascii="Arial" w:hAnsi="Arial" w:cs="Arial"/>
        </w:rPr>
        <w:t xml:space="preserve">como a anatomia e fisiologia dos músculos da ATM, além de comprometer, a postura mandibular que é controlada pelo sensível mecanismo </w:t>
      </w:r>
      <w:r w:rsidRPr="006D5EE7">
        <w:rPr>
          <w:rFonts w:ascii="Arial" w:hAnsi="Arial" w:cs="Arial"/>
        </w:rPr>
        <w:t>sensorial neuromuscular</w:t>
      </w:r>
      <w:r>
        <w:rPr>
          <w:rFonts w:ascii="Arial" w:hAnsi="Arial" w:cs="Arial"/>
        </w:rPr>
        <w:t xml:space="preserve">. Existem princípios básicos de uma reabilitação os quais incluem os fatores morfológicos, funcionais e estéticos que não devem ser negligenciados em nenhum momento (RUSSI </w:t>
      </w:r>
      <w:r w:rsidRPr="00600605">
        <w:rPr>
          <w:rFonts w:ascii="Arial" w:hAnsi="Arial" w:cs="Arial"/>
          <w:i/>
        </w:rPr>
        <w:t>et a</w:t>
      </w:r>
      <w:r>
        <w:rPr>
          <w:rFonts w:ascii="Arial" w:hAnsi="Arial" w:cs="Arial"/>
          <w:i/>
        </w:rPr>
        <w:t>l.,</w:t>
      </w:r>
      <w:r>
        <w:rPr>
          <w:rFonts w:ascii="Arial" w:hAnsi="Arial" w:cs="Arial"/>
        </w:rPr>
        <w:t xml:space="preserve"> 1982).</w:t>
      </w:r>
    </w:p>
    <w:p w:rsidR="00B10988" w:rsidRDefault="00B10988" w:rsidP="001D3036">
      <w:pPr>
        <w:tabs>
          <w:tab w:val="left" w:pos="851"/>
        </w:tabs>
        <w:spacing w:line="360" w:lineRule="auto"/>
        <w:jc w:val="both"/>
        <w:rPr>
          <w:rFonts w:ascii="Arial" w:hAnsi="Arial" w:cs="Arial"/>
        </w:rPr>
      </w:pPr>
      <w:r>
        <w:rPr>
          <w:rFonts w:ascii="Arial" w:hAnsi="Arial" w:cs="Arial"/>
        </w:rPr>
        <w:tab/>
        <w:t xml:space="preserve">Sendo assim, Paes-Junior </w:t>
      </w:r>
      <w:r w:rsidRPr="00600605">
        <w:rPr>
          <w:rFonts w:ascii="Arial" w:hAnsi="Arial" w:cs="Arial"/>
          <w:i/>
        </w:rPr>
        <w:t>et al</w:t>
      </w:r>
      <w:r>
        <w:rPr>
          <w:rFonts w:ascii="Arial" w:hAnsi="Arial" w:cs="Arial"/>
        </w:rPr>
        <w:t xml:space="preserve"> (2004), considerou</w:t>
      </w:r>
      <w:r w:rsidRPr="006D5EE7">
        <w:rPr>
          <w:rFonts w:ascii="Arial" w:hAnsi="Arial" w:cs="Arial"/>
        </w:rPr>
        <w:t xml:space="preserve"> algumas circunstância</w:t>
      </w:r>
      <w:r>
        <w:rPr>
          <w:rFonts w:ascii="Arial" w:hAnsi="Arial" w:cs="Arial"/>
        </w:rPr>
        <w:t xml:space="preserve">s, que podem </w:t>
      </w:r>
      <w:r w:rsidRPr="006D5EE7">
        <w:rPr>
          <w:rFonts w:ascii="Arial" w:hAnsi="Arial" w:cs="Arial"/>
        </w:rPr>
        <w:t xml:space="preserve">influenciar na determinação da </w:t>
      </w:r>
      <w:r>
        <w:rPr>
          <w:rFonts w:ascii="Arial" w:hAnsi="Arial" w:cs="Arial"/>
        </w:rPr>
        <w:t xml:space="preserve">DVO: o </w:t>
      </w:r>
      <w:r w:rsidRPr="006D5EE7">
        <w:rPr>
          <w:rFonts w:ascii="Arial" w:hAnsi="Arial" w:cs="Arial"/>
        </w:rPr>
        <w:t xml:space="preserve">fato de </w:t>
      </w:r>
      <w:r>
        <w:rPr>
          <w:rFonts w:ascii="Arial" w:hAnsi="Arial" w:cs="Arial"/>
        </w:rPr>
        <w:t>uma</w:t>
      </w:r>
      <w:r w:rsidRPr="006D5EE7">
        <w:rPr>
          <w:rFonts w:ascii="Arial" w:hAnsi="Arial" w:cs="Arial"/>
        </w:rPr>
        <w:t xml:space="preserve"> pessoa ser usuário ou não</w:t>
      </w:r>
      <w:r>
        <w:rPr>
          <w:rFonts w:ascii="Arial" w:hAnsi="Arial" w:cs="Arial"/>
        </w:rPr>
        <w:t xml:space="preserve"> de próteses totais;</w:t>
      </w:r>
      <w:r w:rsidRPr="006D5EE7">
        <w:rPr>
          <w:rFonts w:ascii="Arial" w:hAnsi="Arial" w:cs="Arial"/>
        </w:rPr>
        <w:t xml:space="preserve"> se o </w:t>
      </w:r>
      <w:r>
        <w:rPr>
          <w:rFonts w:ascii="Arial" w:hAnsi="Arial" w:cs="Arial"/>
        </w:rPr>
        <w:t>paciente</w:t>
      </w:r>
      <w:r w:rsidRPr="006D5EE7">
        <w:rPr>
          <w:rFonts w:ascii="Arial" w:hAnsi="Arial" w:cs="Arial"/>
        </w:rPr>
        <w:t xml:space="preserve"> </w:t>
      </w:r>
      <w:r>
        <w:rPr>
          <w:rFonts w:ascii="Arial" w:hAnsi="Arial" w:cs="Arial"/>
        </w:rPr>
        <w:t>possui todos os</w:t>
      </w:r>
      <w:r w:rsidRPr="006D5EE7">
        <w:rPr>
          <w:rFonts w:ascii="Arial" w:hAnsi="Arial" w:cs="Arial"/>
        </w:rPr>
        <w:t xml:space="preserve"> dentes </w:t>
      </w:r>
      <w:r>
        <w:rPr>
          <w:rFonts w:ascii="Arial" w:hAnsi="Arial" w:cs="Arial"/>
        </w:rPr>
        <w:t xml:space="preserve">ou não em um dos arcos; por </w:t>
      </w:r>
      <w:r w:rsidRPr="006D5EE7">
        <w:rPr>
          <w:rFonts w:ascii="Arial" w:hAnsi="Arial" w:cs="Arial"/>
        </w:rPr>
        <w:t>quanto tempo</w:t>
      </w:r>
      <w:r>
        <w:rPr>
          <w:rFonts w:ascii="Arial" w:hAnsi="Arial" w:cs="Arial"/>
        </w:rPr>
        <w:t xml:space="preserve"> faz uso </w:t>
      </w:r>
      <w:r w:rsidRPr="006D5EE7">
        <w:rPr>
          <w:rFonts w:ascii="Arial" w:hAnsi="Arial" w:cs="Arial"/>
        </w:rPr>
        <w:t xml:space="preserve">de próteses totais; </w:t>
      </w:r>
      <w:r>
        <w:rPr>
          <w:rFonts w:ascii="Arial" w:hAnsi="Arial" w:cs="Arial"/>
        </w:rPr>
        <w:t>por</w:t>
      </w:r>
      <w:r w:rsidRPr="006D5EE7">
        <w:rPr>
          <w:rFonts w:ascii="Arial" w:hAnsi="Arial" w:cs="Arial"/>
        </w:rPr>
        <w:t xml:space="preserve"> quanto tempo </w:t>
      </w:r>
      <w:r>
        <w:rPr>
          <w:rFonts w:ascii="Arial" w:hAnsi="Arial" w:cs="Arial"/>
        </w:rPr>
        <w:t>faz uso d</w:t>
      </w:r>
      <w:r w:rsidRPr="006D5EE7">
        <w:rPr>
          <w:rFonts w:ascii="Arial" w:hAnsi="Arial" w:cs="Arial"/>
        </w:rPr>
        <w:t xml:space="preserve">as mesmas próteses; o </w:t>
      </w:r>
      <w:r>
        <w:rPr>
          <w:rFonts w:ascii="Arial" w:hAnsi="Arial" w:cs="Arial"/>
        </w:rPr>
        <w:t xml:space="preserve">estado em que está as </w:t>
      </w:r>
      <w:r w:rsidRPr="006D5EE7">
        <w:rPr>
          <w:rFonts w:ascii="Arial" w:hAnsi="Arial" w:cs="Arial"/>
        </w:rPr>
        <w:t>próteses existente</w:t>
      </w:r>
      <w:r>
        <w:rPr>
          <w:rFonts w:ascii="Arial" w:hAnsi="Arial" w:cs="Arial"/>
        </w:rPr>
        <w:t xml:space="preserve">s; </w:t>
      </w:r>
      <w:r w:rsidRPr="006D5EE7">
        <w:rPr>
          <w:rFonts w:ascii="Arial" w:hAnsi="Arial" w:cs="Arial"/>
        </w:rPr>
        <w:t xml:space="preserve">se </w:t>
      </w:r>
      <w:r>
        <w:rPr>
          <w:rFonts w:ascii="Arial" w:hAnsi="Arial" w:cs="Arial"/>
        </w:rPr>
        <w:t>possui dentes artificiais  desgastados;  falta de ajustes na base para com os tecidos de suporte;</w:t>
      </w:r>
      <w:r w:rsidRPr="006D5EE7">
        <w:rPr>
          <w:rFonts w:ascii="Arial" w:hAnsi="Arial" w:cs="Arial"/>
        </w:rPr>
        <w:t xml:space="preserve"> e se</w:t>
      </w:r>
      <w:r>
        <w:rPr>
          <w:rFonts w:ascii="Arial" w:hAnsi="Arial" w:cs="Arial"/>
        </w:rPr>
        <w:t xml:space="preserve"> apresenta algum sinal ou sintoma </w:t>
      </w:r>
      <w:r w:rsidRPr="006D5EE7">
        <w:rPr>
          <w:rFonts w:ascii="Arial" w:hAnsi="Arial" w:cs="Arial"/>
        </w:rPr>
        <w:t xml:space="preserve">de disfunção </w:t>
      </w:r>
      <w:proofErr w:type="spellStart"/>
      <w:r w:rsidRPr="006D5EE7">
        <w:rPr>
          <w:rFonts w:ascii="Arial" w:hAnsi="Arial" w:cs="Arial"/>
        </w:rPr>
        <w:t>temporomandibular</w:t>
      </w:r>
      <w:proofErr w:type="spellEnd"/>
      <w:r w:rsidRPr="006D5EE7">
        <w:rPr>
          <w:rFonts w:ascii="Arial" w:hAnsi="Arial" w:cs="Arial"/>
        </w:rPr>
        <w:t xml:space="preserve"> (DTM) </w:t>
      </w:r>
      <w:r>
        <w:rPr>
          <w:rFonts w:ascii="Arial" w:hAnsi="Arial" w:cs="Arial"/>
        </w:rPr>
        <w:t>decorrente</w:t>
      </w:r>
      <w:r w:rsidRPr="006D5EE7">
        <w:rPr>
          <w:rFonts w:ascii="Arial" w:hAnsi="Arial" w:cs="Arial"/>
        </w:rPr>
        <w:t>.</w:t>
      </w:r>
    </w:p>
    <w:p w:rsidR="00B10988" w:rsidRDefault="00B10988" w:rsidP="001D3036">
      <w:pPr>
        <w:tabs>
          <w:tab w:val="left" w:pos="851"/>
        </w:tabs>
        <w:spacing w:line="360" w:lineRule="auto"/>
        <w:jc w:val="both"/>
        <w:rPr>
          <w:rFonts w:ascii="Arial" w:hAnsi="Arial" w:cs="Arial"/>
        </w:rPr>
      </w:pPr>
      <w:r>
        <w:rPr>
          <w:rFonts w:ascii="Arial" w:hAnsi="Arial" w:cs="Arial"/>
        </w:rPr>
        <w:tab/>
        <w:t xml:space="preserve">Pacheco </w:t>
      </w:r>
      <w:r w:rsidRPr="00600605">
        <w:rPr>
          <w:rFonts w:ascii="Arial" w:hAnsi="Arial" w:cs="Arial"/>
          <w:i/>
        </w:rPr>
        <w:t>et al</w:t>
      </w:r>
      <w:r>
        <w:rPr>
          <w:rFonts w:ascii="Arial" w:hAnsi="Arial" w:cs="Arial"/>
        </w:rPr>
        <w:t xml:space="preserve"> (2012) informa que todos os dentes sofrem reabsorção óssea podendo ser potencializadas por desgaste acentuado severo, podendo ser por atrição, que é o desgaste das superfícies mastigatórias; pela abrasão sendo causada por desgaste patológico e uso corriqueiro de substâncias abrasivas; ou pela erosão causada pela ingestão de ácidos ou resultantes da dieta.</w:t>
      </w:r>
    </w:p>
    <w:p w:rsidR="00B10988" w:rsidRDefault="00B10988" w:rsidP="001D3036">
      <w:pPr>
        <w:tabs>
          <w:tab w:val="left" w:pos="851"/>
        </w:tabs>
        <w:spacing w:line="360" w:lineRule="auto"/>
        <w:jc w:val="both"/>
        <w:rPr>
          <w:rFonts w:ascii="Arial" w:hAnsi="Arial" w:cs="Arial"/>
        </w:rPr>
      </w:pPr>
      <w:r>
        <w:rPr>
          <w:rFonts w:ascii="Arial" w:hAnsi="Arial" w:cs="Arial"/>
        </w:rPr>
        <w:tab/>
      </w:r>
      <w:r w:rsidRPr="006D5EE7">
        <w:rPr>
          <w:rFonts w:ascii="Arial" w:hAnsi="Arial" w:cs="Arial"/>
        </w:rPr>
        <w:t>Todos ess</w:t>
      </w:r>
      <w:r>
        <w:rPr>
          <w:rFonts w:ascii="Arial" w:hAnsi="Arial" w:cs="Arial"/>
        </w:rPr>
        <w:t xml:space="preserve">es fatores podem causar alteração </w:t>
      </w:r>
      <w:r w:rsidRPr="006D5EE7">
        <w:rPr>
          <w:rFonts w:ascii="Arial" w:hAnsi="Arial" w:cs="Arial"/>
        </w:rPr>
        <w:t>da DVO, com maior ou menor</w:t>
      </w:r>
      <w:r>
        <w:rPr>
          <w:rFonts w:ascii="Arial" w:hAnsi="Arial" w:cs="Arial"/>
        </w:rPr>
        <w:t xml:space="preserve"> i</w:t>
      </w:r>
      <w:r w:rsidRPr="006D5EE7">
        <w:rPr>
          <w:rFonts w:ascii="Arial" w:hAnsi="Arial" w:cs="Arial"/>
        </w:rPr>
        <w:t>ntensidade,</w:t>
      </w:r>
      <w:r>
        <w:rPr>
          <w:rFonts w:ascii="Arial" w:hAnsi="Arial" w:cs="Arial"/>
        </w:rPr>
        <w:t xml:space="preserve"> dependendo de cada caso em </w:t>
      </w:r>
      <w:r w:rsidRPr="006D5EE7">
        <w:rPr>
          <w:rFonts w:ascii="Arial" w:hAnsi="Arial" w:cs="Arial"/>
        </w:rPr>
        <w:t>particular</w:t>
      </w:r>
      <w:r>
        <w:rPr>
          <w:rFonts w:ascii="Arial" w:hAnsi="Arial" w:cs="Arial"/>
        </w:rPr>
        <w:t xml:space="preserve">. Nos pacientes de prótese total acontece uma gradual diminuição da DVO por fatores com a reabsorção óssea das áreas de suporte. O relaxamento das fibras musculares sugere um aspecto envelhecido, queda do nariz e intrusão dos lábios, levando a transtornos fonéticos e </w:t>
      </w:r>
      <w:r>
        <w:rPr>
          <w:rFonts w:ascii="Arial" w:hAnsi="Arial" w:cs="Arial"/>
        </w:rPr>
        <w:lastRenderedPageBreak/>
        <w:t xml:space="preserve">mastigatórios, ocasionados por fatores como: estado geral dos aparelhos, idade do paciente e tempo de uso das próteses. (FELTRIN </w:t>
      </w:r>
      <w:r w:rsidRPr="00600605">
        <w:rPr>
          <w:rFonts w:ascii="Arial" w:hAnsi="Arial" w:cs="Arial"/>
          <w:i/>
        </w:rPr>
        <w:t>et al</w:t>
      </w:r>
      <w:r>
        <w:rPr>
          <w:rFonts w:ascii="Arial" w:hAnsi="Arial" w:cs="Arial"/>
          <w:i/>
        </w:rPr>
        <w:t>.,</w:t>
      </w:r>
      <w:r>
        <w:rPr>
          <w:rFonts w:ascii="Arial" w:hAnsi="Arial" w:cs="Arial"/>
        </w:rPr>
        <w:t xml:space="preserve"> 2008). </w:t>
      </w:r>
    </w:p>
    <w:p w:rsidR="00B10988" w:rsidRDefault="00B10988" w:rsidP="001D3036">
      <w:pPr>
        <w:tabs>
          <w:tab w:val="left" w:pos="851"/>
        </w:tabs>
        <w:spacing w:line="360" w:lineRule="auto"/>
        <w:jc w:val="both"/>
        <w:rPr>
          <w:rFonts w:ascii="Arial" w:hAnsi="Arial" w:cs="Arial"/>
        </w:rPr>
      </w:pPr>
      <w:r>
        <w:rPr>
          <w:rFonts w:ascii="Arial" w:hAnsi="Arial" w:cs="Arial"/>
        </w:rPr>
        <w:tab/>
        <w:t xml:space="preserve">De acordo com Gomes </w:t>
      </w:r>
      <w:r w:rsidRPr="00C32605">
        <w:rPr>
          <w:rFonts w:ascii="Arial" w:hAnsi="Arial" w:cs="Arial"/>
          <w:i/>
        </w:rPr>
        <w:t>et al</w:t>
      </w:r>
      <w:r>
        <w:rPr>
          <w:rFonts w:ascii="Arial" w:hAnsi="Arial" w:cs="Arial"/>
        </w:rPr>
        <w:t xml:space="preserve"> (2006) existem vários fatores que podem modificar a  DVR, podendo ser elas: raiva, medo, estado emocional, posição da cabeça e do corpo, desordens </w:t>
      </w:r>
      <w:proofErr w:type="spellStart"/>
      <w:r>
        <w:rPr>
          <w:rFonts w:ascii="Arial" w:hAnsi="Arial" w:cs="Arial"/>
        </w:rPr>
        <w:t>temporomandibulares</w:t>
      </w:r>
      <w:proofErr w:type="spellEnd"/>
      <w:r>
        <w:rPr>
          <w:rFonts w:ascii="Arial" w:hAnsi="Arial" w:cs="Arial"/>
        </w:rPr>
        <w:t xml:space="preserve"> podendo resultar em uma hipertonia muscular e influenciando em uma possível disfunção </w:t>
      </w:r>
      <w:proofErr w:type="spellStart"/>
      <w:r>
        <w:rPr>
          <w:rFonts w:ascii="Arial" w:hAnsi="Arial" w:cs="Arial"/>
        </w:rPr>
        <w:t>temporomandibular</w:t>
      </w:r>
      <w:proofErr w:type="spellEnd"/>
      <w:r>
        <w:rPr>
          <w:rFonts w:ascii="Arial" w:hAnsi="Arial" w:cs="Arial"/>
        </w:rPr>
        <w:t>.</w:t>
      </w:r>
    </w:p>
    <w:p w:rsidR="00B10988" w:rsidRDefault="00B10988" w:rsidP="001D3036">
      <w:pPr>
        <w:tabs>
          <w:tab w:val="left" w:pos="851"/>
        </w:tabs>
        <w:spacing w:line="360" w:lineRule="auto"/>
        <w:jc w:val="both"/>
        <w:rPr>
          <w:rFonts w:ascii="Arial" w:hAnsi="Arial" w:cs="Arial"/>
        </w:rPr>
      </w:pPr>
      <w:r>
        <w:rPr>
          <w:rFonts w:ascii="Arial" w:hAnsi="Arial" w:cs="Arial"/>
        </w:rPr>
        <w:tab/>
        <w:t xml:space="preserve">Segundo </w:t>
      </w:r>
      <w:proofErr w:type="spellStart"/>
      <w:r w:rsidRPr="00267B00">
        <w:rPr>
          <w:rFonts w:ascii="Arial" w:hAnsi="Arial" w:cs="Arial"/>
        </w:rPr>
        <w:t>P</w:t>
      </w:r>
      <w:r>
        <w:rPr>
          <w:rFonts w:ascii="Arial" w:hAnsi="Arial" w:cs="Arial"/>
        </w:rPr>
        <w:t>ellizzer</w:t>
      </w:r>
      <w:proofErr w:type="spellEnd"/>
      <w:r>
        <w:rPr>
          <w:rFonts w:ascii="Arial" w:hAnsi="Arial" w:cs="Arial"/>
        </w:rPr>
        <w:t xml:space="preserve"> </w:t>
      </w:r>
      <w:r w:rsidRPr="00600605">
        <w:rPr>
          <w:rFonts w:ascii="Arial" w:hAnsi="Arial" w:cs="Arial"/>
          <w:i/>
        </w:rPr>
        <w:t>et al</w:t>
      </w:r>
      <w:r>
        <w:rPr>
          <w:rFonts w:ascii="Arial" w:hAnsi="Arial" w:cs="Arial"/>
        </w:rPr>
        <w:t xml:space="preserve"> (1981)  podem ocorrer distorções nas dentaduras, durante o processamento das resinas resultando em  alterações no decorrer da </w:t>
      </w:r>
      <w:proofErr w:type="spellStart"/>
      <w:r>
        <w:rPr>
          <w:rFonts w:ascii="Arial" w:hAnsi="Arial" w:cs="Arial"/>
        </w:rPr>
        <w:t>acriliz</w:t>
      </w:r>
      <w:bookmarkStart w:id="0" w:name="_GoBack"/>
      <w:bookmarkEnd w:id="0"/>
      <w:r>
        <w:rPr>
          <w:rFonts w:ascii="Arial" w:hAnsi="Arial" w:cs="Arial"/>
        </w:rPr>
        <w:t>ação</w:t>
      </w:r>
      <w:proofErr w:type="spellEnd"/>
      <w:r>
        <w:rPr>
          <w:rFonts w:ascii="Arial" w:hAnsi="Arial" w:cs="Arial"/>
        </w:rPr>
        <w:t xml:space="preserve"> da mesma. Mesmo após tomar os devidos cuidados com a sua manipulação, </w:t>
      </w:r>
      <w:r w:rsidRPr="00267B00">
        <w:rPr>
          <w:rFonts w:ascii="Arial" w:hAnsi="Arial" w:cs="Arial"/>
        </w:rPr>
        <w:t>posteriormente a polimerização de uma prótese total, a mesma</w:t>
      </w:r>
      <w:r>
        <w:rPr>
          <w:rFonts w:ascii="Arial" w:hAnsi="Arial" w:cs="Arial"/>
        </w:rPr>
        <w:t xml:space="preserve"> necessitará </w:t>
      </w:r>
      <w:r w:rsidRPr="00267B00">
        <w:rPr>
          <w:rFonts w:ascii="Arial" w:hAnsi="Arial" w:cs="Arial"/>
        </w:rPr>
        <w:t xml:space="preserve">ser </w:t>
      </w:r>
      <w:r>
        <w:rPr>
          <w:rFonts w:ascii="Arial" w:hAnsi="Arial" w:cs="Arial"/>
        </w:rPr>
        <w:t xml:space="preserve">remontada em articulador, para a </w:t>
      </w:r>
      <w:r w:rsidRPr="00267B00">
        <w:rPr>
          <w:rFonts w:ascii="Arial" w:hAnsi="Arial" w:cs="Arial"/>
        </w:rPr>
        <w:t xml:space="preserve">constatação de possíveis alterações </w:t>
      </w:r>
      <w:proofErr w:type="spellStart"/>
      <w:r w:rsidRPr="00267B00">
        <w:rPr>
          <w:rFonts w:ascii="Arial" w:hAnsi="Arial" w:cs="Arial"/>
        </w:rPr>
        <w:t>oclusais</w:t>
      </w:r>
      <w:proofErr w:type="spellEnd"/>
      <w:r>
        <w:rPr>
          <w:rFonts w:ascii="Arial" w:hAnsi="Arial" w:cs="Arial"/>
        </w:rPr>
        <w:t xml:space="preserve"> originadas </w:t>
      </w:r>
      <w:r w:rsidRPr="00267B00">
        <w:rPr>
          <w:rFonts w:ascii="Arial" w:hAnsi="Arial" w:cs="Arial"/>
        </w:rPr>
        <w:t>pe</w:t>
      </w:r>
      <w:r>
        <w:rPr>
          <w:rFonts w:ascii="Arial" w:hAnsi="Arial" w:cs="Arial"/>
        </w:rPr>
        <w:t>los materiais utilizados na sua confecção</w:t>
      </w:r>
      <w:r w:rsidRPr="00267B00">
        <w:rPr>
          <w:rFonts w:ascii="Arial" w:hAnsi="Arial" w:cs="Arial"/>
        </w:rPr>
        <w:t xml:space="preserve"> Es</w:t>
      </w:r>
      <w:r>
        <w:rPr>
          <w:rFonts w:ascii="Arial" w:hAnsi="Arial" w:cs="Arial"/>
        </w:rPr>
        <w:t>s</w:t>
      </w:r>
      <w:r w:rsidRPr="00267B00">
        <w:rPr>
          <w:rFonts w:ascii="Arial" w:hAnsi="Arial" w:cs="Arial"/>
        </w:rPr>
        <w:t xml:space="preserve">as </w:t>
      </w:r>
      <w:r>
        <w:rPr>
          <w:rFonts w:ascii="Arial" w:hAnsi="Arial" w:cs="Arial"/>
        </w:rPr>
        <w:t xml:space="preserve">modificações </w:t>
      </w:r>
      <w:r w:rsidRPr="00267B00">
        <w:rPr>
          <w:rFonts w:ascii="Arial" w:hAnsi="Arial" w:cs="Arial"/>
        </w:rPr>
        <w:t xml:space="preserve">se </w:t>
      </w:r>
      <w:r>
        <w:rPr>
          <w:rFonts w:ascii="Arial" w:hAnsi="Arial" w:cs="Arial"/>
        </w:rPr>
        <w:t xml:space="preserve">distinguem </w:t>
      </w:r>
      <w:r w:rsidRPr="00267B00">
        <w:rPr>
          <w:rFonts w:ascii="Arial" w:hAnsi="Arial" w:cs="Arial"/>
        </w:rPr>
        <w:t xml:space="preserve">por uma </w:t>
      </w:r>
      <w:r>
        <w:rPr>
          <w:rFonts w:ascii="Arial" w:hAnsi="Arial" w:cs="Arial"/>
        </w:rPr>
        <w:t>alteração</w:t>
      </w:r>
      <w:r w:rsidRPr="00267B00">
        <w:rPr>
          <w:rFonts w:ascii="Arial" w:hAnsi="Arial" w:cs="Arial"/>
        </w:rPr>
        <w:t xml:space="preserve"> na posição relativa dos</w:t>
      </w:r>
      <w:r>
        <w:rPr>
          <w:rFonts w:ascii="Arial" w:hAnsi="Arial" w:cs="Arial"/>
        </w:rPr>
        <w:t xml:space="preserve"> </w:t>
      </w:r>
      <w:r w:rsidRPr="00267B00">
        <w:rPr>
          <w:rFonts w:ascii="Arial" w:hAnsi="Arial" w:cs="Arial"/>
        </w:rPr>
        <w:t xml:space="preserve">dentes, </w:t>
      </w:r>
      <w:r>
        <w:rPr>
          <w:rFonts w:ascii="Arial" w:hAnsi="Arial" w:cs="Arial"/>
        </w:rPr>
        <w:t xml:space="preserve">originando </w:t>
      </w:r>
      <w:r w:rsidRPr="00267B00">
        <w:rPr>
          <w:rFonts w:ascii="Arial" w:hAnsi="Arial" w:cs="Arial"/>
        </w:rPr>
        <w:t xml:space="preserve">um acréscimo da </w:t>
      </w:r>
      <w:r>
        <w:rPr>
          <w:rFonts w:ascii="Arial" w:hAnsi="Arial" w:cs="Arial"/>
        </w:rPr>
        <w:t>DV, podendo-se observar pela elevação</w:t>
      </w:r>
      <w:r w:rsidRPr="00267B00">
        <w:rPr>
          <w:rFonts w:ascii="Arial" w:hAnsi="Arial" w:cs="Arial"/>
        </w:rPr>
        <w:t xml:space="preserve"> do pino da mesa guia </w:t>
      </w:r>
      <w:proofErr w:type="spellStart"/>
      <w:r w:rsidRPr="00267B00">
        <w:rPr>
          <w:rFonts w:ascii="Arial" w:hAnsi="Arial" w:cs="Arial"/>
        </w:rPr>
        <w:t>incisaI</w:t>
      </w:r>
      <w:proofErr w:type="spellEnd"/>
      <w:r w:rsidRPr="00267B00">
        <w:rPr>
          <w:rFonts w:ascii="Arial" w:hAnsi="Arial" w:cs="Arial"/>
        </w:rPr>
        <w:t>.</w:t>
      </w:r>
    </w:p>
    <w:p w:rsidR="00B10988" w:rsidRDefault="00B10988" w:rsidP="001D3036">
      <w:pPr>
        <w:spacing w:line="360" w:lineRule="auto"/>
        <w:ind w:firstLine="708"/>
        <w:jc w:val="both"/>
        <w:rPr>
          <w:rFonts w:ascii="Arial" w:hAnsi="Arial" w:cs="Arial"/>
        </w:rPr>
      </w:pPr>
      <w:r>
        <w:rPr>
          <w:rFonts w:ascii="Arial" w:hAnsi="Arial" w:cs="Arial"/>
        </w:rPr>
        <w:t xml:space="preserve">Moraes </w:t>
      </w:r>
      <w:r w:rsidRPr="00C32605">
        <w:rPr>
          <w:rFonts w:ascii="Arial" w:hAnsi="Arial" w:cs="Arial"/>
          <w:i/>
        </w:rPr>
        <w:t>et al</w:t>
      </w:r>
      <w:r>
        <w:rPr>
          <w:rFonts w:ascii="Arial" w:hAnsi="Arial" w:cs="Arial"/>
        </w:rPr>
        <w:t xml:space="preserve"> (2009</w:t>
      </w:r>
      <w:r w:rsidRPr="00D01012">
        <w:rPr>
          <w:rFonts w:ascii="Arial" w:hAnsi="Arial" w:cs="Arial"/>
        </w:rPr>
        <w:t xml:space="preserve">) afirma que a  falta de domínio técnico, é um fator preponderante em grande parte dos insucessos em próteses totais, bem como a falta de conhecimento anatômico e funcional no arranjo prévio do individuo desdentado. No momento da avaliação de um paciente </w:t>
      </w:r>
      <w:proofErr w:type="spellStart"/>
      <w:r w:rsidRPr="00D01012">
        <w:rPr>
          <w:rFonts w:ascii="Arial" w:hAnsi="Arial" w:cs="Arial"/>
        </w:rPr>
        <w:t>edentado</w:t>
      </w:r>
      <w:proofErr w:type="spellEnd"/>
      <w:r w:rsidRPr="00D01012">
        <w:rPr>
          <w:rFonts w:ascii="Arial" w:hAnsi="Arial" w:cs="Arial"/>
        </w:rPr>
        <w:t xml:space="preserve"> total o cirurgião dentista precisará utilizar de métodos radiográficos e fotográficos</w:t>
      </w:r>
      <w:r>
        <w:rPr>
          <w:rFonts w:ascii="Arial" w:hAnsi="Arial" w:cs="Arial"/>
        </w:rPr>
        <w:t>, com o objetivo de proporcionar</w:t>
      </w:r>
      <w:r w:rsidRPr="00D01012">
        <w:rPr>
          <w:rFonts w:ascii="Arial" w:hAnsi="Arial" w:cs="Arial"/>
        </w:rPr>
        <w:t xml:space="preserve"> uma orientação mais adequada</w:t>
      </w:r>
      <w:r>
        <w:rPr>
          <w:rFonts w:ascii="Arial" w:hAnsi="Arial" w:cs="Arial"/>
        </w:rPr>
        <w:t xml:space="preserve">, sendo uma boa </w:t>
      </w:r>
      <w:r w:rsidRPr="00D01012">
        <w:rPr>
          <w:rFonts w:ascii="Arial" w:hAnsi="Arial" w:cs="Arial"/>
        </w:rPr>
        <w:t>indicação para o tratamento. Deve haver uma conversa franca entre o paciente e o cirurgião dentista, onde o paciente deve expressar suas expectativas com a reabilitação, de modo que não ocorram surpresas ao fim do tratamento.</w:t>
      </w:r>
    </w:p>
    <w:p w:rsidR="00B10988" w:rsidRDefault="00B10988" w:rsidP="001D3036">
      <w:pPr>
        <w:spacing w:line="360" w:lineRule="auto"/>
        <w:ind w:firstLine="708"/>
        <w:jc w:val="both"/>
        <w:rPr>
          <w:rFonts w:ascii="Arial" w:hAnsi="Arial" w:cs="Arial"/>
        </w:rPr>
      </w:pPr>
    </w:p>
    <w:p w:rsidR="00B10988" w:rsidRPr="00F65562" w:rsidRDefault="00B10988" w:rsidP="001D3036">
      <w:pPr>
        <w:spacing w:line="360" w:lineRule="auto"/>
        <w:ind w:firstLine="708"/>
        <w:jc w:val="both"/>
        <w:rPr>
          <w:rFonts w:ascii="Arial" w:hAnsi="Arial" w:cs="Arial"/>
          <w:sz w:val="22"/>
        </w:rPr>
      </w:pPr>
    </w:p>
    <w:p w:rsidR="00B10988" w:rsidRPr="00F65562" w:rsidRDefault="00B10988" w:rsidP="00044482">
      <w:pPr>
        <w:spacing w:line="360" w:lineRule="auto"/>
        <w:rPr>
          <w:rFonts w:ascii="Arial" w:hAnsi="Arial" w:cs="Arial"/>
          <w:b/>
          <w:sz w:val="28"/>
          <w:szCs w:val="28"/>
        </w:rPr>
      </w:pPr>
      <w:r w:rsidRPr="00F65562">
        <w:rPr>
          <w:rFonts w:ascii="Arial" w:hAnsi="Arial" w:cs="Arial"/>
          <w:b/>
          <w:sz w:val="28"/>
          <w:szCs w:val="28"/>
        </w:rPr>
        <w:t xml:space="preserve">4 </w:t>
      </w:r>
      <w:r w:rsidRPr="00821437">
        <w:rPr>
          <w:rFonts w:ascii="Arial" w:hAnsi="Arial" w:cs="Arial"/>
          <w:b/>
          <w:sz w:val="28"/>
          <w:szCs w:val="28"/>
        </w:rPr>
        <w:t>C</w:t>
      </w:r>
      <w:r>
        <w:rPr>
          <w:rFonts w:ascii="Arial" w:hAnsi="Arial" w:cs="Arial"/>
          <w:b/>
          <w:sz w:val="28"/>
          <w:szCs w:val="28"/>
        </w:rPr>
        <w:t>ONSEQUÊNCIAS DA DIMENSÃO VERTICAL ALTERADA</w:t>
      </w:r>
    </w:p>
    <w:p w:rsidR="00B10988" w:rsidRPr="00F65562" w:rsidRDefault="00B10988" w:rsidP="00044482">
      <w:pPr>
        <w:spacing w:line="360" w:lineRule="auto"/>
        <w:rPr>
          <w:rFonts w:ascii="Arial" w:hAnsi="Arial" w:cs="Arial"/>
          <w:sz w:val="22"/>
        </w:rPr>
      </w:pPr>
    </w:p>
    <w:p w:rsidR="00B10988" w:rsidRPr="00F65562" w:rsidRDefault="00B10988" w:rsidP="00044482">
      <w:pPr>
        <w:spacing w:line="360" w:lineRule="auto"/>
        <w:rPr>
          <w:rFonts w:ascii="Arial" w:hAnsi="Arial" w:cs="Arial"/>
          <w:sz w:val="22"/>
        </w:rPr>
      </w:pPr>
    </w:p>
    <w:p w:rsidR="00B10988" w:rsidRPr="00055079" w:rsidRDefault="00B10988" w:rsidP="001D3036">
      <w:pPr>
        <w:tabs>
          <w:tab w:val="left" w:pos="851"/>
        </w:tabs>
        <w:spacing w:line="360" w:lineRule="auto"/>
        <w:jc w:val="both"/>
        <w:rPr>
          <w:rFonts w:ascii="Arial" w:hAnsi="Arial" w:cs="Arial"/>
          <w:b/>
        </w:rPr>
      </w:pPr>
      <w:r>
        <w:rPr>
          <w:rFonts w:ascii="Arial" w:hAnsi="Arial" w:cs="Arial"/>
        </w:rPr>
        <w:tab/>
        <w:t>A</w:t>
      </w:r>
      <w:r w:rsidRPr="00C54DC1">
        <w:rPr>
          <w:rFonts w:ascii="Arial" w:hAnsi="Arial" w:cs="Arial"/>
        </w:rPr>
        <w:t xml:space="preserve"> </w:t>
      </w:r>
      <w:r>
        <w:rPr>
          <w:rFonts w:ascii="Arial" w:hAnsi="Arial" w:cs="Arial"/>
        </w:rPr>
        <w:t>DVO quando alterada, pode levar a uma oclusão erronia e traumática, podendo ser um dos principais agravantes em um possível progresso da doença periodontal e p</w:t>
      </w:r>
      <w:r w:rsidRPr="00C54DC1">
        <w:rPr>
          <w:rFonts w:ascii="Arial" w:hAnsi="Arial" w:cs="Arial"/>
        </w:rPr>
        <w:t>ode</w:t>
      </w:r>
      <w:r>
        <w:rPr>
          <w:rFonts w:ascii="Arial" w:hAnsi="Arial" w:cs="Arial"/>
        </w:rPr>
        <w:t xml:space="preserve">ndo comprometer os tecidos moles faciais bem como a estética. Proporciona dificuldade na fala e desconforto dos músculos. (BARBOSA </w:t>
      </w:r>
      <w:r w:rsidRPr="00C32605">
        <w:rPr>
          <w:rFonts w:ascii="Arial" w:hAnsi="Arial" w:cs="Arial"/>
          <w:i/>
        </w:rPr>
        <w:t>et al</w:t>
      </w:r>
      <w:r>
        <w:rPr>
          <w:rFonts w:ascii="Arial" w:hAnsi="Arial" w:cs="Arial"/>
          <w:i/>
        </w:rPr>
        <w:t>.,</w:t>
      </w:r>
      <w:r>
        <w:rPr>
          <w:rFonts w:ascii="Arial" w:hAnsi="Arial" w:cs="Arial"/>
        </w:rPr>
        <w:t xml:space="preserve"> 2006).</w:t>
      </w:r>
    </w:p>
    <w:p w:rsidR="00B10988" w:rsidRPr="00333274" w:rsidRDefault="00B10988" w:rsidP="001D3036">
      <w:pPr>
        <w:tabs>
          <w:tab w:val="left" w:pos="851"/>
        </w:tabs>
        <w:spacing w:line="360" w:lineRule="auto"/>
        <w:jc w:val="both"/>
        <w:rPr>
          <w:rFonts w:ascii="Arial" w:hAnsi="Arial" w:cs="Arial"/>
        </w:rPr>
      </w:pPr>
      <w:r>
        <w:rPr>
          <w:rFonts w:ascii="Arial" w:hAnsi="Arial" w:cs="Arial"/>
        </w:rPr>
        <w:lastRenderedPageBreak/>
        <w:tab/>
      </w:r>
      <w:proofErr w:type="spellStart"/>
      <w:r w:rsidRPr="00EC7E25">
        <w:rPr>
          <w:rFonts w:ascii="Arial" w:hAnsi="Arial" w:cs="Arial"/>
        </w:rPr>
        <w:t>Tamaki</w:t>
      </w:r>
      <w:proofErr w:type="spellEnd"/>
      <w:r w:rsidRPr="00EC7E25">
        <w:rPr>
          <w:rFonts w:ascii="Arial" w:hAnsi="Arial" w:cs="Arial"/>
        </w:rPr>
        <w:t xml:space="preserve"> </w:t>
      </w:r>
      <w:r w:rsidRPr="00C32605">
        <w:rPr>
          <w:rFonts w:ascii="Arial" w:hAnsi="Arial" w:cs="Arial"/>
          <w:i/>
        </w:rPr>
        <w:t>et al</w:t>
      </w:r>
      <w:r w:rsidRPr="00EC7E25">
        <w:rPr>
          <w:rFonts w:ascii="Arial" w:hAnsi="Arial" w:cs="Arial"/>
        </w:rPr>
        <w:t xml:space="preserve"> (1991) sugere que um fator bastante significativo é a harmonia dos contatos </w:t>
      </w:r>
      <w:proofErr w:type="spellStart"/>
      <w:r w:rsidRPr="00EC7E25">
        <w:rPr>
          <w:rFonts w:ascii="Arial" w:hAnsi="Arial" w:cs="Arial"/>
        </w:rPr>
        <w:t>oclusais</w:t>
      </w:r>
      <w:proofErr w:type="spellEnd"/>
      <w:r w:rsidRPr="00EC7E25">
        <w:rPr>
          <w:rFonts w:ascii="Arial" w:hAnsi="Arial" w:cs="Arial"/>
        </w:rPr>
        <w:t xml:space="preserve"> na influência mútua </w:t>
      </w:r>
      <w:r>
        <w:rPr>
          <w:rFonts w:ascii="Arial" w:hAnsi="Arial" w:cs="Arial"/>
        </w:rPr>
        <w:t xml:space="preserve">do sistema </w:t>
      </w:r>
      <w:proofErr w:type="spellStart"/>
      <w:r>
        <w:rPr>
          <w:rFonts w:ascii="Arial" w:hAnsi="Arial" w:cs="Arial"/>
        </w:rPr>
        <w:t>estomatognático</w:t>
      </w:r>
      <w:proofErr w:type="spellEnd"/>
      <w:r>
        <w:rPr>
          <w:rFonts w:ascii="Arial" w:hAnsi="Arial" w:cs="Arial"/>
        </w:rPr>
        <w:t xml:space="preserve"> e as próteses totais. </w:t>
      </w:r>
      <w:r w:rsidRPr="00333274">
        <w:rPr>
          <w:rFonts w:ascii="Arial" w:hAnsi="Arial" w:cs="Arial"/>
        </w:rPr>
        <w:t xml:space="preserve">Um descuido no ajuste </w:t>
      </w:r>
      <w:proofErr w:type="spellStart"/>
      <w:r w:rsidRPr="00333274">
        <w:rPr>
          <w:rFonts w:ascii="Arial" w:hAnsi="Arial" w:cs="Arial"/>
        </w:rPr>
        <w:t>oclusal</w:t>
      </w:r>
      <w:proofErr w:type="spellEnd"/>
      <w:r w:rsidRPr="00333274">
        <w:rPr>
          <w:rFonts w:ascii="Arial" w:hAnsi="Arial" w:cs="Arial"/>
        </w:rPr>
        <w:t xml:space="preserve">, ocasionando contato </w:t>
      </w:r>
      <w:r>
        <w:rPr>
          <w:rFonts w:ascii="Arial" w:hAnsi="Arial" w:cs="Arial"/>
        </w:rPr>
        <w:t>prematuro,</w:t>
      </w:r>
      <w:r w:rsidRPr="00333274">
        <w:rPr>
          <w:rFonts w:ascii="Arial" w:hAnsi="Arial" w:cs="Arial"/>
        </w:rPr>
        <w:t xml:space="preserve"> pode </w:t>
      </w:r>
      <w:r>
        <w:rPr>
          <w:rFonts w:ascii="Arial" w:hAnsi="Arial" w:cs="Arial"/>
        </w:rPr>
        <w:t>resultar</w:t>
      </w:r>
      <w:r w:rsidRPr="00333274">
        <w:rPr>
          <w:rFonts w:ascii="Arial" w:hAnsi="Arial" w:cs="Arial"/>
        </w:rPr>
        <w:t xml:space="preserve"> na estabilidade e na retenção das próteses</w:t>
      </w:r>
      <w:r>
        <w:rPr>
          <w:rFonts w:ascii="Arial" w:hAnsi="Arial" w:cs="Arial"/>
        </w:rPr>
        <w:t xml:space="preserve">. </w:t>
      </w:r>
      <w:r w:rsidRPr="00333274">
        <w:rPr>
          <w:rFonts w:ascii="Arial" w:hAnsi="Arial" w:cs="Arial"/>
        </w:rPr>
        <w:t>C</w:t>
      </w:r>
      <w:r>
        <w:rPr>
          <w:rFonts w:ascii="Arial" w:hAnsi="Arial" w:cs="Arial"/>
        </w:rPr>
        <w:t xml:space="preserve">ompromete </w:t>
      </w:r>
      <w:r w:rsidRPr="00333274">
        <w:rPr>
          <w:rFonts w:ascii="Arial" w:hAnsi="Arial" w:cs="Arial"/>
        </w:rPr>
        <w:t>o desempenho da função mastigatória, a comodidade e a preservação do rebordo residual.</w:t>
      </w:r>
    </w:p>
    <w:p w:rsidR="00B10988" w:rsidRPr="006D5EE7" w:rsidRDefault="00B10988" w:rsidP="001D3036">
      <w:pPr>
        <w:tabs>
          <w:tab w:val="left" w:pos="851"/>
        </w:tabs>
        <w:spacing w:line="360" w:lineRule="auto"/>
        <w:jc w:val="both"/>
        <w:rPr>
          <w:rFonts w:ascii="Arial" w:hAnsi="Arial" w:cs="Arial"/>
        </w:rPr>
      </w:pPr>
      <w:r>
        <w:rPr>
          <w:rFonts w:ascii="Arial" w:hAnsi="Arial" w:cs="Arial"/>
        </w:rPr>
        <w:tab/>
        <w:t>Em casos onde o diagnóstico é de DVO diminuída, o paciente pode não sofrer incômodo acentuado, uma vez que ocorre a influência na abertura e fechamento da mandíbula ao invés do comprimento muscular, onde o mesmo teria uma sintomatologia dolorosa. (SILVA; GIROUDI, 2010).</w:t>
      </w:r>
    </w:p>
    <w:p w:rsidR="00B10988" w:rsidRDefault="00B10988" w:rsidP="001D3036">
      <w:pPr>
        <w:tabs>
          <w:tab w:val="left" w:pos="851"/>
        </w:tabs>
        <w:spacing w:line="360" w:lineRule="auto"/>
        <w:jc w:val="both"/>
        <w:rPr>
          <w:rFonts w:ascii="Arial" w:hAnsi="Arial" w:cs="Arial"/>
        </w:rPr>
      </w:pPr>
      <w:r>
        <w:rPr>
          <w:rFonts w:ascii="Arial" w:hAnsi="Arial" w:cs="Arial"/>
        </w:rPr>
        <w:tab/>
        <w:t>A DVO quando se encontra</w:t>
      </w:r>
      <w:r w:rsidRPr="006D5EE7">
        <w:rPr>
          <w:rFonts w:ascii="Arial" w:hAnsi="Arial" w:cs="Arial"/>
        </w:rPr>
        <w:t xml:space="preserve"> diminuída, provocará </w:t>
      </w:r>
      <w:r>
        <w:rPr>
          <w:rFonts w:ascii="Arial" w:hAnsi="Arial" w:cs="Arial"/>
        </w:rPr>
        <w:t>um EFL exagerado, ocasionando desordens, podendo</w:t>
      </w:r>
      <w:r w:rsidRPr="006D5EE7">
        <w:rPr>
          <w:rFonts w:ascii="Arial" w:hAnsi="Arial" w:cs="Arial"/>
        </w:rPr>
        <w:t xml:space="preserve"> refletir</w:t>
      </w:r>
      <w:r>
        <w:rPr>
          <w:rFonts w:ascii="Arial" w:hAnsi="Arial" w:cs="Arial"/>
        </w:rPr>
        <w:t xml:space="preserve"> na audição e na ATM e propiciando o </w:t>
      </w:r>
      <w:r w:rsidRPr="006D5EE7">
        <w:rPr>
          <w:rFonts w:ascii="Arial" w:hAnsi="Arial" w:cs="Arial"/>
        </w:rPr>
        <w:t>envelhecime</w:t>
      </w:r>
      <w:r>
        <w:rPr>
          <w:rFonts w:ascii="Arial" w:hAnsi="Arial" w:cs="Arial"/>
        </w:rPr>
        <w:t xml:space="preserve">nto precoce do indivíduo pela </w:t>
      </w:r>
      <w:r w:rsidRPr="006D5EE7">
        <w:rPr>
          <w:rFonts w:ascii="Arial" w:hAnsi="Arial" w:cs="Arial"/>
        </w:rPr>
        <w:t xml:space="preserve">perda do tônus </w:t>
      </w:r>
      <w:r>
        <w:rPr>
          <w:rFonts w:ascii="Arial" w:hAnsi="Arial" w:cs="Arial"/>
        </w:rPr>
        <w:t>muscular da face (</w:t>
      </w:r>
      <w:r w:rsidRPr="006D5EE7">
        <w:rPr>
          <w:rFonts w:ascii="Arial" w:hAnsi="Arial" w:cs="Arial"/>
        </w:rPr>
        <w:t>EDUARDO,</w:t>
      </w:r>
      <w:r>
        <w:rPr>
          <w:rFonts w:ascii="Arial" w:hAnsi="Arial" w:cs="Arial"/>
        </w:rPr>
        <w:t xml:space="preserve"> </w:t>
      </w:r>
      <w:r w:rsidRPr="006D5EE7">
        <w:rPr>
          <w:rFonts w:ascii="Arial" w:hAnsi="Arial" w:cs="Arial"/>
        </w:rPr>
        <w:t xml:space="preserve">2000). </w:t>
      </w:r>
    </w:p>
    <w:p w:rsidR="00B10988" w:rsidRDefault="00B10988" w:rsidP="001D3036">
      <w:pPr>
        <w:tabs>
          <w:tab w:val="left" w:pos="851"/>
        </w:tabs>
        <w:spacing w:line="360" w:lineRule="auto"/>
        <w:jc w:val="both"/>
        <w:rPr>
          <w:rFonts w:ascii="Arial" w:hAnsi="Arial" w:cs="Arial"/>
        </w:rPr>
      </w:pPr>
      <w:r>
        <w:rPr>
          <w:rFonts w:ascii="Arial" w:hAnsi="Arial" w:cs="Arial"/>
        </w:rPr>
        <w:tab/>
        <w:t xml:space="preserve">Feltrin </w:t>
      </w:r>
      <w:r w:rsidRPr="00C32605">
        <w:rPr>
          <w:rFonts w:ascii="Arial" w:hAnsi="Arial" w:cs="Arial"/>
          <w:i/>
        </w:rPr>
        <w:t>et al</w:t>
      </w:r>
      <w:r>
        <w:rPr>
          <w:rFonts w:ascii="Arial" w:hAnsi="Arial" w:cs="Arial"/>
        </w:rPr>
        <w:t xml:space="preserve"> (2008) </w:t>
      </w:r>
      <w:r w:rsidRPr="0051032B">
        <w:rPr>
          <w:rFonts w:ascii="Arial" w:hAnsi="Arial" w:cs="Arial"/>
        </w:rPr>
        <w:t xml:space="preserve">relata que as principais características encontradas em pacientes com </w:t>
      </w:r>
      <w:r>
        <w:rPr>
          <w:rFonts w:ascii="Arial" w:hAnsi="Arial" w:cs="Arial"/>
        </w:rPr>
        <w:t>DV</w:t>
      </w:r>
      <w:r w:rsidRPr="0051032B">
        <w:rPr>
          <w:rFonts w:ascii="Arial" w:hAnsi="Arial" w:cs="Arial"/>
        </w:rPr>
        <w:t xml:space="preserve"> diminuída </w:t>
      </w:r>
      <w:r>
        <w:rPr>
          <w:rFonts w:ascii="Arial" w:hAnsi="Arial" w:cs="Arial"/>
        </w:rPr>
        <w:t xml:space="preserve">é a presença de </w:t>
      </w:r>
      <w:proofErr w:type="spellStart"/>
      <w:r>
        <w:rPr>
          <w:rFonts w:ascii="Arial" w:hAnsi="Arial" w:cs="Arial"/>
        </w:rPr>
        <w:t>queilite</w:t>
      </w:r>
      <w:proofErr w:type="spellEnd"/>
      <w:r>
        <w:rPr>
          <w:rFonts w:ascii="Arial" w:hAnsi="Arial" w:cs="Arial"/>
        </w:rPr>
        <w:t xml:space="preserve"> angular. N</w:t>
      </w:r>
      <w:r w:rsidRPr="0051032B">
        <w:rPr>
          <w:rFonts w:ascii="Arial" w:hAnsi="Arial" w:cs="Arial"/>
        </w:rPr>
        <w:t xml:space="preserve">ota-se o </w:t>
      </w:r>
      <w:r>
        <w:rPr>
          <w:rFonts w:ascii="Arial" w:hAnsi="Arial" w:cs="Arial"/>
        </w:rPr>
        <w:t>EFL excessivo o</w:t>
      </w:r>
      <w:r w:rsidRPr="0051032B">
        <w:rPr>
          <w:rFonts w:ascii="Arial" w:hAnsi="Arial" w:cs="Arial"/>
        </w:rPr>
        <w:t>corre</w:t>
      </w:r>
      <w:r>
        <w:rPr>
          <w:rFonts w:ascii="Arial" w:hAnsi="Arial" w:cs="Arial"/>
        </w:rPr>
        <w:t xml:space="preserve">ndo </w:t>
      </w:r>
      <w:r w:rsidRPr="0051032B">
        <w:rPr>
          <w:rFonts w:ascii="Arial" w:hAnsi="Arial" w:cs="Arial"/>
        </w:rPr>
        <w:t xml:space="preserve">uma diminuição da face cerca de 1/3 </w:t>
      </w:r>
      <w:r>
        <w:rPr>
          <w:rFonts w:ascii="Arial" w:hAnsi="Arial" w:cs="Arial"/>
        </w:rPr>
        <w:t xml:space="preserve">da </w:t>
      </w:r>
      <w:r w:rsidRPr="0051032B">
        <w:rPr>
          <w:rFonts w:ascii="Arial" w:hAnsi="Arial" w:cs="Arial"/>
        </w:rPr>
        <w:t>porção inferior e um excessivo contato labial.</w:t>
      </w:r>
    </w:p>
    <w:p w:rsidR="00B10988" w:rsidRPr="00BA6CBD" w:rsidRDefault="00B10988" w:rsidP="001D3036">
      <w:pPr>
        <w:autoSpaceDE w:val="0"/>
        <w:autoSpaceDN w:val="0"/>
        <w:adjustRightInd w:val="0"/>
        <w:spacing w:line="360" w:lineRule="auto"/>
        <w:ind w:firstLine="708"/>
        <w:jc w:val="both"/>
        <w:rPr>
          <w:rFonts w:ascii="Arial" w:hAnsi="Arial" w:cs="Arial"/>
          <w:b/>
          <w:bCs/>
          <w:i/>
          <w:iCs/>
        </w:rPr>
      </w:pPr>
      <w:r w:rsidRPr="00BA6CBD">
        <w:rPr>
          <w:rFonts w:ascii="Arial" w:hAnsi="Arial" w:cs="Arial"/>
          <w:bCs/>
          <w:iCs/>
        </w:rPr>
        <w:t xml:space="preserve">Segundo </w:t>
      </w:r>
      <w:proofErr w:type="spellStart"/>
      <w:r>
        <w:rPr>
          <w:rFonts w:ascii="Arial" w:hAnsi="Arial" w:cs="Arial"/>
          <w:bCs/>
          <w:iCs/>
        </w:rPr>
        <w:t>Gennari</w:t>
      </w:r>
      <w:proofErr w:type="spellEnd"/>
      <w:r>
        <w:rPr>
          <w:rFonts w:ascii="Arial" w:hAnsi="Arial" w:cs="Arial"/>
          <w:bCs/>
          <w:iCs/>
        </w:rPr>
        <w:t xml:space="preserve"> </w:t>
      </w:r>
      <w:r w:rsidRPr="001D3036">
        <w:rPr>
          <w:rFonts w:ascii="Arial" w:hAnsi="Arial" w:cs="Arial"/>
          <w:bCs/>
          <w:iCs/>
        </w:rPr>
        <w:t>Filho (2004)</w:t>
      </w:r>
      <w:r>
        <w:rPr>
          <w:rFonts w:ascii="Arial" w:hAnsi="Arial" w:cs="Arial"/>
          <w:bCs/>
          <w:iCs/>
        </w:rPr>
        <w:t xml:space="preserve"> a </w:t>
      </w:r>
      <w:proofErr w:type="spellStart"/>
      <w:r>
        <w:rPr>
          <w:rFonts w:ascii="Arial" w:hAnsi="Arial" w:cs="Arial"/>
          <w:bCs/>
          <w:iCs/>
        </w:rPr>
        <w:t>queilite</w:t>
      </w:r>
      <w:proofErr w:type="spellEnd"/>
      <w:r>
        <w:rPr>
          <w:rFonts w:ascii="Arial" w:hAnsi="Arial" w:cs="Arial"/>
          <w:bCs/>
          <w:iCs/>
        </w:rPr>
        <w:t xml:space="preserve"> angular, pode impedir inúmeras atividades do individuo, variando em consideração do seu</w:t>
      </w:r>
      <w:r w:rsidRPr="00E351A3">
        <w:rPr>
          <w:rFonts w:ascii="Arial" w:hAnsi="Arial" w:cs="Arial"/>
        </w:rPr>
        <w:t xml:space="preserve"> grau de acometimento,</w:t>
      </w:r>
      <w:r>
        <w:rPr>
          <w:rFonts w:ascii="Arial" w:hAnsi="Arial" w:cs="Arial"/>
        </w:rPr>
        <w:t xml:space="preserve"> onde pode provocar desde sintomatologia dolorosa pulsante. Em alguns casos acomete até a boca. Com a diminuição da DV tanto pela reabsorção do osso quanto pelos desgastes dos dentes, onde as comissuras labiais ficaram expostas a salivação constante, levando ao aparecimento dos micro-organismos. O</w:t>
      </w:r>
      <w:r w:rsidRPr="00E351A3">
        <w:rPr>
          <w:rFonts w:ascii="Arial" w:hAnsi="Arial" w:cs="Arial"/>
        </w:rPr>
        <w:t xml:space="preserve"> procedimento para o tratamento desta</w:t>
      </w:r>
      <w:r>
        <w:rPr>
          <w:rFonts w:ascii="Arial" w:hAnsi="Arial" w:cs="Arial"/>
        </w:rPr>
        <w:t xml:space="preserve"> </w:t>
      </w:r>
      <w:r w:rsidRPr="00E351A3">
        <w:rPr>
          <w:rFonts w:ascii="Arial" w:hAnsi="Arial" w:cs="Arial"/>
        </w:rPr>
        <w:t>lesão é definir uma correta dimensão facial,</w:t>
      </w:r>
      <w:r>
        <w:rPr>
          <w:rFonts w:ascii="Arial" w:hAnsi="Arial" w:cs="Arial"/>
        </w:rPr>
        <w:t xml:space="preserve"> </w:t>
      </w:r>
      <w:r w:rsidRPr="00E351A3">
        <w:rPr>
          <w:rFonts w:ascii="Arial" w:hAnsi="Arial" w:cs="Arial"/>
        </w:rPr>
        <w:t>aumentada com resina acrílica na própria dentadura,</w:t>
      </w:r>
      <w:r>
        <w:rPr>
          <w:rFonts w:ascii="Arial" w:hAnsi="Arial" w:cs="Arial"/>
        </w:rPr>
        <w:t xml:space="preserve"> </w:t>
      </w:r>
      <w:r w:rsidRPr="00E351A3">
        <w:rPr>
          <w:rFonts w:ascii="Arial" w:hAnsi="Arial" w:cs="Arial"/>
        </w:rPr>
        <w:t>nas</w:t>
      </w:r>
      <w:r>
        <w:rPr>
          <w:rFonts w:ascii="Arial" w:hAnsi="Arial" w:cs="Arial"/>
        </w:rPr>
        <w:t xml:space="preserve"> superfícies </w:t>
      </w:r>
      <w:proofErr w:type="spellStart"/>
      <w:r>
        <w:rPr>
          <w:rFonts w:ascii="Arial" w:hAnsi="Arial" w:cs="Arial"/>
        </w:rPr>
        <w:t>oclusais</w:t>
      </w:r>
      <w:proofErr w:type="spellEnd"/>
      <w:r>
        <w:rPr>
          <w:rFonts w:ascii="Arial" w:hAnsi="Arial" w:cs="Arial"/>
        </w:rPr>
        <w:t xml:space="preserve">. Após o </w:t>
      </w:r>
      <w:r w:rsidRPr="00E351A3">
        <w:rPr>
          <w:rFonts w:ascii="Arial" w:hAnsi="Arial" w:cs="Arial"/>
        </w:rPr>
        <w:t>restabelecimento</w:t>
      </w:r>
      <w:r>
        <w:rPr>
          <w:rFonts w:ascii="Arial" w:hAnsi="Arial" w:cs="Arial"/>
        </w:rPr>
        <w:t xml:space="preserve"> do paciente, confeccionar </w:t>
      </w:r>
      <w:r w:rsidRPr="00E351A3">
        <w:rPr>
          <w:rFonts w:ascii="Arial" w:hAnsi="Arial" w:cs="Arial"/>
        </w:rPr>
        <w:t>uma nova dentadura.</w:t>
      </w:r>
    </w:p>
    <w:p w:rsidR="00B10988" w:rsidRDefault="00B10988" w:rsidP="001D3036">
      <w:pPr>
        <w:tabs>
          <w:tab w:val="left" w:pos="851"/>
        </w:tabs>
        <w:spacing w:line="360" w:lineRule="auto"/>
        <w:jc w:val="both"/>
        <w:rPr>
          <w:rFonts w:ascii="Arial" w:hAnsi="Arial" w:cs="Arial"/>
        </w:rPr>
      </w:pPr>
      <w:r>
        <w:rPr>
          <w:rFonts w:ascii="Arial" w:hAnsi="Arial" w:cs="Arial"/>
        </w:rPr>
        <w:tab/>
      </w:r>
      <w:r w:rsidRPr="00EB70BE">
        <w:rPr>
          <w:rFonts w:ascii="Arial" w:hAnsi="Arial" w:cs="Arial"/>
        </w:rPr>
        <w:t xml:space="preserve">Garcia </w:t>
      </w:r>
      <w:r w:rsidRPr="00C32605">
        <w:rPr>
          <w:rFonts w:ascii="Arial" w:hAnsi="Arial" w:cs="Arial"/>
          <w:i/>
        </w:rPr>
        <w:t>et al</w:t>
      </w:r>
      <w:r w:rsidRPr="00EB70BE">
        <w:rPr>
          <w:rFonts w:ascii="Arial" w:hAnsi="Arial" w:cs="Arial"/>
        </w:rPr>
        <w:t xml:space="preserve"> (1991) aponta que em situações onde os pacientes apresentam estresse ou são diagnosticados com bruxismo pode ocorrer a  redução da </w:t>
      </w:r>
      <w:r>
        <w:rPr>
          <w:rFonts w:ascii="Arial" w:hAnsi="Arial" w:cs="Arial"/>
        </w:rPr>
        <w:t>DVO</w:t>
      </w:r>
      <w:r w:rsidRPr="00EB70BE">
        <w:rPr>
          <w:rFonts w:ascii="Arial" w:hAnsi="Arial" w:cs="Arial"/>
        </w:rPr>
        <w:t xml:space="preserve"> levando a distúrbios circulatórios nos músculos da mastigação, principalmente, o masseter e temporal.</w:t>
      </w:r>
    </w:p>
    <w:p w:rsidR="00B10988" w:rsidRDefault="00B10988" w:rsidP="001D3036">
      <w:pPr>
        <w:tabs>
          <w:tab w:val="left" w:pos="851"/>
        </w:tabs>
        <w:spacing w:line="360" w:lineRule="auto"/>
        <w:jc w:val="both"/>
        <w:rPr>
          <w:rFonts w:ascii="Arial" w:hAnsi="Arial" w:cs="Arial"/>
        </w:rPr>
      </w:pPr>
      <w:r>
        <w:rPr>
          <w:rFonts w:ascii="Arial" w:hAnsi="Arial" w:cs="Arial"/>
        </w:rPr>
        <w:tab/>
        <w:t xml:space="preserve">Na maioria das vezes, </w:t>
      </w:r>
      <w:r w:rsidRPr="00BF40BF">
        <w:rPr>
          <w:rFonts w:ascii="Arial" w:hAnsi="Arial" w:cs="Arial"/>
        </w:rPr>
        <w:t xml:space="preserve">os </w:t>
      </w:r>
      <w:r>
        <w:rPr>
          <w:rFonts w:ascii="Arial" w:hAnsi="Arial" w:cs="Arial"/>
        </w:rPr>
        <w:t>indivíduos</w:t>
      </w:r>
      <w:r w:rsidRPr="00BF40BF">
        <w:rPr>
          <w:rFonts w:ascii="Arial" w:hAnsi="Arial" w:cs="Arial"/>
        </w:rPr>
        <w:t xml:space="preserve"> que apresentam DV diminuída, </w:t>
      </w:r>
      <w:r>
        <w:rPr>
          <w:rFonts w:ascii="Arial" w:hAnsi="Arial" w:cs="Arial"/>
        </w:rPr>
        <w:t>possuem sintomatologia</w:t>
      </w:r>
      <w:r w:rsidRPr="00BF40BF">
        <w:rPr>
          <w:rFonts w:ascii="Arial" w:hAnsi="Arial" w:cs="Arial"/>
        </w:rPr>
        <w:t xml:space="preserve"> como dor ou sensibilidade nos músculos</w:t>
      </w:r>
      <w:r>
        <w:rPr>
          <w:rFonts w:ascii="Arial" w:hAnsi="Arial" w:cs="Arial"/>
        </w:rPr>
        <w:t xml:space="preserve"> da mastigação</w:t>
      </w:r>
      <w:r w:rsidRPr="00BF40BF">
        <w:rPr>
          <w:rFonts w:ascii="Arial" w:hAnsi="Arial" w:cs="Arial"/>
        </w:rPr>
        <w:t xml:space="preserve"> na região </w:t>
      </w:r>
      <w:proofErr w:type="spellStart"/>
      <w:r w:rsidRPr="00BF40BF">
        <w:rPr>
          <w:rFonts w:ascii="Arial" w:hAnsi="Arial" w:cs="Arial"/>
        </w:rPr>
        <w:t>pré</w:t>
      </w:r>
      <w:proofErr w:type="spellEnd"/>
      <w:r w:rsidRPr="00BF40BF">
        <w:rPr>
          <w:rFonts w:ascii="Arial" w:hAnsi="Arial" w:cs="Arial"/>
        </w:rPr>
        <w:t>-auricular e/ou nas A</w:t>
      </w:r>
      <w:r>
        <w:rPr>
          <w:rFonts w:ascii="Arial" w:hAnsi="Arial" w:cs="Arial"/>
        </w:rPr>
        <w:t xml:space="preserve">rticulações </w:t>
      </w:r>
      <w:proofErr w:type="spellStart"/>
      <w:r>
        <w:rPr>
          <w:rFonts w:ascii="Arial" w:hAnsi="Arial" w:cs="Arial"/>
        </w:rPr>
        <w:t>temporomandibulares</w:t>
      </w:r>
      <w:proofErr w:type="spellEnd"/>
      <w:r>
        <w:rPr>
          <w:rFonts w:ascii="Arial" w:hAnsi="Arial" w:cs="Arial"/>
        </w:rPr>
        <w:t xml:space="preserve"> por excesso de </w:t>
      </w:r>
      <w:r w:rsidRPr="00BF40BF">
        <w:rPr>
          <w:rFonts w:ascii="Arial" w:hAnsi="Arial" w:cs="Arial"/>
        </w:rPr>
        <w:t>carga, limitação e movimentos mandibulares</w:t>
      </w:r>
      <w:r>
        <w:rPr>
          <w:rFonts w:ascii="Arial" w:hAnsi="Arial" w:cs="Arial"/>
        </w:rPr>
        <w:t xml:space="preserve"> assimétricos</w:t>
      </w:r>
      <w:r w:rsidRPr="00BF40BF">
        <w:rPr>
          <w:rFonts w:ascii="Arial" w:hAnsi="Arial" w:cs="Arial"/>
        </w:rPr>
        <w:t xml:space="preserve"> e sons na ATM. A </w:t>
      </w:r>
      <w:r w:rsidRPr="00BF40BF">
        <w:rPr>
          <w:rFonts w:ascii="Arial" w:hAnsi="Arial" w:cs="Arial"/>
        </w:rPr>
        <w:lastRenderedPageBreak/>
        <w:t xml:space="preserve">palpação muscular é um importante meio auxiliar de diagnóstico, uma vez que muitos pacientes só </w:t>
      </w:r>
      <w:r>
        <w:rPr>
          <w:rFonts w:ascii="Arial" w:hAnsi="Arial" w:cs="Arial"/>
        </w:rPr>
        <w:t>compreendem</w:t>
      </w:r>
      <w:r w:rsidRPr="00BF40BF">
        <w:rPr>
          <w:rFonts w:ascii="Arial" w:hAnsi="Arial" w:cs="Arial"/>
        </w:rPr>
        <w:t xml:space="preserve"> que têm dor quando </w:t>
      </w:r>
      <w:r>
        <w:rPr>
          <w:rFonts w:ascii="Arial" w:hAnsi="Arial" w:cs="Arial"/>
        </w:rPr>
        <w:t xml:space="preserve">são palpados (OKESON, </w:t>
      </w:r>
      <w:r w:rsidRPr="00BF40BF">
        <w:rPr>
          <w:rFonts w:ascii="Arial" w:hAnsi="Arial" w:cs="Arial"/>
        </w:rPr>
        <w:t>1988).</w:t>
      </w:r>
    </w:p>
    <w:p w:rsidR="00B10988" w:rsidRDefault="00B10988" w:rsidP="001D3036">
      <w:pPr>
        <w:pStyle w:val="NormalWeb"/>
        <w:shd w:val="clear" w:color="auto" w:fill="FFFFFF"/>
        <w:spacing w:before="0" w:beforeAutospacing="0" w:after="0" w:afterAutospacing="0" w:line="360" w:lineRule="auto"/>
        <w:ind w:firstLine="708"/>
        <w:jc w:val="both"/>
        <w:textAlignment w:val="baseline"/>
        <w:rPr>
          <w:rFonts w:ascii="Arial" w:hAnsi="Arial" w:cs="Arial"/>
          <w:color w:val="221E1F"/>
        </w:rPr>
      </w:pPr>
      <w:r w:rsidRPr="009458C5">
        <w:rPr>
          <w:rFonts w:ascii="Arial" w:hAnsi="Arial" w:cs="Arial"/>
        </w:rPr>
        <w:t>T</w:t>
      </w:r>
      <w:r>
        <w:rPr>
          <w:rFonts w:ascii="Arial" w:hAnsi="Arial" w:cs="Arial"/>
        </w:rPr>
        <w:t>elles (2011)</w:t>
      </w:r>
      <w:r w:rsidRPr="009458C5">
        <w:rPr>
          <w:rFonts w:ascii="Arial" w:hAnsi="Arial" w:cs="Arial"/>
        </w:rPr>
        <w:t xml:space="preserve"> aponta que as principais características da </w:t>
      </w:r>
      <w:r>
        <w:rPr>
          <w:rFonts w:ascii="Arial" w:hAnsi="Arial" w:cs="Arial"/>
        </w:rPr>
        <w:t>DV</w:t>
      </w:r>
      <w:r w:rsidRPr="009458C5">
        <w:rPr>
          <w:rFonts w:ascii="Arial" w:hAnsi="Arial" w:cs="Arial"/>
        </w:rPr>
        <w:t xml:space="preserve"> aumentada</w:t>
      </w:r>
      <w:r>
        <w:rPr>
          <w:rFonts w:ascii="Arial" w:hAnsi="Arial" w:cs="Arial"/>
        </w:rPr>
        <w:t xml:space="preserve"> </w:t>
      </w:r>
      <w:r w:rsidRPr="009458C5">
        <w:rPr>
          <w:rFonts w:ascii="Arial" w:hAnsi="Arial" w:cs="Arial"/>
        </w:rPr>
        <w:t>são</w:t>
      </w:r>
      <w:r>
        <w:rPr>
          <w:rFonts w:ascii="Arial" w:hAnsi="Arial" w:cs="Arial"/>
        </w:rPr>
        <w:t>:</w:t>
      </w:r>
      <w:r w:rsidRPr="009458C5">
        <w:rPr>
          <w:rFonts w:ascii="Arial" w:hAnsi="Arial" w:cs="Arial"/>
        </w:rPr>
        <w:t xml:space="preserve"> a dor, a diminuição do </w:t>
      </w:r>
      <w:r>
        <w:rPr>
          <w:rFonts w:ascii="Arial" w:hAnsi="Arial" w:cs="Arial"/>
        </w:rPr>
        <w:t>EFL,</w:t>
      </w:r>
      <w:r w:rsidRPr="009458C5">
        <w:rPr>
          <w:rFonts w:ascii="Arial" w:hAnsi="Arial" w:cs="Arial"/>
        </w:rPr>
        <w:t xml:space="preserve"> contato dental na emissão de sons sibilantes, aumento significativo de 1/3 inferior da face.</w:t>
      </w:r>
    </w:p>
    <w:p w:rsidR="00B10988" w:rsidRDefault="00B10988" w:rsidP="001D3036">
      <w:pPr>
        <w:pStyle w:val="NormalWeb"/>
        <w:shd w:val="clear" w:color="auto" w:fill="FFFFFF"/>
        <w:spacing w:before="0" w:beforeAutospacing="0" w:after="0" w:afterAutospacing="0" w:line="360" w:lineRule="auto"/>
        <w:ind w:firstLine="708"/>
        <w:jc w:val="both"/>
        <w:textAlignment w:val="baseline"/>
        <w:rPr>
          <w:rFonts w:ascii="Arial" w:hAnsi="Arial" w:cs="Arial"/>
          <w:color w:val="221E1F"/>
        </w:rPr>
      </w:pPr>
      <w:r>
        <w:rPr>
          <w:rFonts w:ascii="Arial" w:hAnsi="Arial" w:cs="Arial"/>
          <w:color w:val="221E1F"/>
        </w:rPr>
        <w:t xml:space="preserve">Farias </w:t>
      </w:r>
      <w:r w:rsidRPr="00C32605">
        <w:rPr>
          <w:rFonts w:ascii="Arial" w:hAnsi="Arial" w:cs="Arial"/>
          <w:i/>
          <w:color w:val="221E1F"/>
        </w:rPr>
        <w:t>et al</w:t>
      </w:r>
      <w:r>
        <w:rPr>
          <w:rFonts w:ascii="Arial" w:hAnsi="Arial" w:cs="Arial"/>
          <w:color w:val="221E1F"/>
        </w:rPr>
        <w:t xml:space="preserve"> (2009) aponta que em casos de DV aumentada, na maioria das vezes, está relacionada a </w:t>
      </w:r>
      <w:proofErr w:type="spellStart"/>
      <w:r>
        <w:rPr>
          <w:rFonts w:ascii="Arial" w:hAnsi="Arial" w:cs="Arial"/>
          <w:color w:val="221E1F"/>
        </w:rPr>
        <w:t>iatrogênias</w:t>
      </w:r>
      <w:proofErr w:type="spellEnd"/>
      <w:r>
        <w:rPr>
          <w:rFonts w:ascii="Arial" w:hAnsi="Arial" w:cs="Arial"/>
          <w:color w:val="221E1F"/>
        </w:rPr>
        <w:t xml:space="preserve"> causadas pelos cirurgiões dentista resultando, em dificuldade na mastigação, e consequentemente na deglutição, dor no rebordo, bem como nos músculos </w:t>
      </w:r>
      <w:proofErr w:type="spellStart"/>
      <w:r>
        <w:rPr>
          <w:rFonts w:ascii="Arial" w:hAnsi="Arial" w:cs="Arial"/>
          <w:color w:val="221E1F"/>
        </w:rPr>
        <w:t>facias</w:t>
      </w:r>
      <w:proofErr w:type="spellEnd"/>
      <w:r>
        <w:rPr>
          <w:rFonts w:ascii="Arial" w:hAnsi="Arial" w:cs="Arial"/>
          <w:color w:val="221E1F"/>
        </w:rPr>
        <w:t>, além de modificar a fala do indivíduo.</w:t>
      </w:r>
    </w:p>
    <w:p w:rsidR="00B10988" w:rsidRPr="00D01012" w:rsidRDefault="00B10988" w:rsidP="001D3036">
      <w:pPr>
        <w:tabs>
          <w:tab w:val="left" w:pos="851"/>
        </w:tabs>
        <w:spacing w:line="360" w:lineRule="auto"/>
        <w:jc w:val="both"/>
        <w:rPr>
          <w:rFonts w:ascii="Arial" w:hAnsi="Arial" w:cs="Arial"/>
        </w:rPr>
      </w:pPr>
      <w:r>
        <w:rPr>
          <w:rFonts w:ascii="Arial" w:hAnsi="Arial" w:cs="Arial"/>
        </w:rPr>
        <w:tab/>
      </w:r>
      <w:r w:rsidRPr="007F4E32">
        <w:rPr>
          <w:rFonts w:ascii="Arial" w:hAnsi="Arial" w:cs="Arial"/>
        </w:rPr>
        <w:t xml:space="preserve">A </w:t>
      </w:r>
      <w:r>
        <w:rPr>
          <w:rFonts w:ascii="Arial" w:hAnsi="Arial" w:cs="Arial"/>
        </w:rPr>
        <w:t>DV</w:t>
      </w:r>
      <w:r w:rsidRPr="007F4E32">
        <w:rPr>
          <w:rFonts w:ascii="Arial" w:hAnsi="Arial" w:cs="Arial"/>
        </w:rPr>
        <w:t xml:space="preserve"> aumentada pode ocasionar diversos transtornos para o paciente que terá dificuldade na fonação e mastigação podendo haver dor na musculatur</w:t>
      </w:r>
      <w:r>
        <w:rPr>
          <w:rFonts w:ascii="Arial" w:hAnsi="Arial" w:cs="Arial"/>
        </w:rPr>
        <w:t>a facial e nos rebordo</w:t>
      </w:r>
      <w:r w:rsidRPr="00D01012">
        <w:rPr>
          <w:rFonts w:ascii="Arial" w:hAnsi="Arial" w:cs="Arial"/>
        </w:rPr>
        <w:t>s (</w:t>
      </w:r>
      <w:r>
        <w:rPr>
          <w:rFonts w:ascii="Arial" w:hAnsi="Arial" w:cs="Arial"/>
        </w:rPr>
        <w:t xml:space="preserve">DIAS </w:t>
      </w:r>
      <w:r w:rsidRPr="00C32605">
        <w:rPr>
          <w:rFonts w:ascii="Arial" w:hAnsi="Arial" w:cs="Arial"/>
          <w:i/>
        </w:rPr>
        <w:t>et al</w:t>
      </w:r>
      <w:r>
        <w:rPr>
          <w:rFonts w:ascii="Arial" w:hAnsi="Arial" w:cs="Arial"/>
        </w:rPr>
        <w:t>., 2006</w:t>
      </w:r>
      <w:r w:rsidRPr="00D01012">
        <w:rPr>
          <w:rFonts w:ascii="Arial" w:hAnsi="Arial" w:cs="Arial"/>
        </w:rPr>
        <w:t>).</w:t>
      </w:r>
    </w:p>
    <w:p w:rsidR="00B10988" w:rsidRPr="00F65562" w:rsidRDefault="00B10988" w:rsidP="001D3036">
      <w:pPr>
        <w:spacing w:line="360" w:lineRule="auto"/>
        <w:jc w:val="both"/>
        <w:rPr>
          <w:rFonts w:ascii="Arial" w:hAnsi="Arial" w:cs="Arial"/>
          <w:sz w:val="22"/>
        </w:rPr>
      </w:pPr>
      <w:r w:rsidRPr="00D01012">
        <w:rPr>
          <w:rFonts w:ascii="Arial" w:hAnsi="Arial" w:cs="Arial"/>
        </w:rPr>
        <w:tab/>
        <w:t xml:space="preserve">O ajuste da oclusão por desgaste seletivo é utilizado em pacientes com </w:t>
      </w:r>
      <w:r>
        <w:rPr>
          <w:rFonts w:ascii="Arial" w:hAnsi="Arial" w:cs="Arial"/>
        </w:rPr>
        <w:t>DV</w:t>
      </w:r>
      <w:r w:rsidRPr="00D01012">
        <w:rPr>
          <w:rFonts w:ascii="Arial" w:hAnsi="Arial" w:cs="Arial"/>
        </w:rPr>
        <w:t xml:space="preserve"> aumentada, onde é utilizado o articulador </w:t>
      </w:r>
      <w:proofErr w:type="spellStart"/>
      <w:r w:rsidRPr="00D01012">
        <w:rPr>
          <w:rFonts w:ascii="Arial" w:hAnsi="Arial" w:cs="Arial"/>
        </w:rPr>
        <w:t>semi-ajustável</w:t>
      </w:r>
      <w:proofErr w:type="spellEnd"/>
      <w:r w:rsidRPr="00D01012">
        <w:rPr>
          <w:rFonts w:ascii="Arial" w:hAnsi="Arial" w:cs="Arial"/>
        </w:rPr>
        <w:t xml:space="preserve"> com o objetivo de devolver a estabilidade </w:t>
      </w:r>
      <w:proofErr w:type="spellStart"/>
      <w:r w:rsidRPr="00D01012">
        <w:rPr>
          <w:rFonts w:ascii="Arial" w:hAnsi="Arial" w:cs="Arial"/>
        </w:rPr>
        <w:t>oclusal</w:t>
      </w:r>
      <w:proofErr w:type="spellEnd"/>
      <w:r w:rsidRPr="00D01012">
        <w:rPr>
          <w:rFonts w:ascii="Arial" w:hAnsi="Arial" w:cs="Arial"/>
        </w:rPr>
        <w:t xml:space="preserve"> e uma guia de </w:t>
      </w:r>
      <w:proofErr w:type="spellStart"/>
      <w:r w:rsidRPr="00D01012">
        <w:rPr>
          <w:rFonts w:ascii="Arial" w:hAnsi="Arial" w:cs="Arial"/>
        </w:rPr>
        <w:t>desoclusão</w:t>
      </w:r>
      <w:proofErr w:type="spellEnd"/>
      <w:r w:rsidRPr="00D01012">
        <w:rPr>
          <w:rFonts w:ascii="Arial" w:hAnsi="Arial" w:cs="Arial"/>
        </w:rPr>
        <w:t xml:space="preserve"> (DITTERICH </w:t>
      </w:r>
      <w:r w:rsidRPr="00C32605">
        <w:rPr>
          <w:rFonts w:ascii="Arial" w:hAnsi="Arial" w:cs="Arial"/>
          <w:i/>
        </w:rPr>
        <w:t>et al</w:t>
      </w:r>
      <w:r>
        <w:rPr>
          <w:rFonts w:ascii="Arial" w:hAnsi="Arial" w:cs="Arial"/>
        </w:rPr>
        <w:t xml:space="preserve">., </w:t>
      </w:r>
      <w:r w:rsidRPr="007F4E32">
        <w:rPr>
          <w:rFonts w:ascii="Arial" w:hAnsi="Arial" w:cs="Arial"/>
        </w:rPr>
        <w:t>2005).</w:t>
      </w:r>
    </w:p>
    <w:p w:rsidR="00B10988" w:rsidRDefault="00B10988" w:rsidP="001D3036">
      <w:pPr>
        <w:pStyle w:val="NormalWeb"/>
        <w:shd w:val="clear" w:color="auto" w:fill="FFFFFF"/>
        <w:spacing w:before="0" w:beforeAutospacing="0" w:after="0" w:afterAutospacing="0" w:line="360" w:lineRule="auto"/>
        <w:ind w:firstLine="708"/>
        <w:jc w:val="both"/>
        <w:textAlignment w:val="baseline"/>
        <w:rPr>
          <w:rFonts w:ascii="Arial" w:hAnsi="Arial" w:cs="Arial"/>
          <w:color w:val="221E1F"/>
        </w:rPr>
      </w:pPr>
      <w:r w:rsidRPr="00333274">
        <w:rPr>
          <w:rFonts w:ascii="Arial" w:hAnsi="Arial" w:cs="Arial"/>
          <w:color w:val="221E1F"/>
        </w:rPr>
        <w:t>Alme</w:t>
      </w:r>
      <w:r>
        <w:rPr>
          <w:rFonts w:ascii="Arial" w:hAnsi="Arial" w:cs="Arial"/>
          <w:color w:val="221E1F"/>
        </w:rPr>
        <w:t>i</w:t>
      </w:r>
      <w:r w:rsidRPr="00333274">
        <w:rPr>
          <w:rFonts w:ascii="Arial" w:hAnsi="Arial" w:cs="Arial"/>
          <w:color w:val="221E1F"/>
        </w:rPr>
        <w:t xml:space="preserve">da </w:t>
      </w:r>
      <w:r w:rsidRPr="00C32605">
        <w:rPr>
          <w:rFonts w:ascii="Arial" w:hAnsi="Arial" w:cs="Arial"/>
          <w:i/>
          <w:color w:val="221E1F"/>
        </w:rPr>
        <w:t>et al</w:t>
      </w:r>
      <w:r w:rsidRPr="00333274">
        <w:rPr>
          <w:rFonts w:ascii="Arial" w:hAnsi="Arial" w:cs="Arial"/>
          <w:color w:val="221E1F"/>
        </w:rPr>
        <w:t xml:space="preserve"> (2008) revela</w:t>
      </w:r>
      <w:r>
        <w:rPr>
          <w:rFonts w:ascii="Arial" w:hAnsi="Arial" w:cs="Arial"/>
          <w:color w:val="221E1F"/>
        </w:rPr>
        <w:t xml:space="preserve"> </w:t>
      </w:r>
      <w:r w:rsidRPr="00333274">
        <w:rPr>
          <w:rFonts w:ascii="Arial" w:hAnsi="Arial" w:cs="Arial"/>
          <w:color w:val="221E1F"/>
        </w:rPr>
        <w:t>que um dos entraves para o assentamento adequado</w:t>
      </w:r>
      <w:r>
        <w:rPr>
          <w:rFonts w:ascii="Arial" w:hAnsi="Arial" w:cs="Arial"/>
          <w:color w:val="221E1F"/>
        </w:rPr>
        <w:t>,</w:t>
      </w:r>
      <w:r w:rsidRPr="00333274">
        <w:rPr>
          <w:rFonts w:ascii="Arial" w:hAnsi="Arial" w:cs="Arial"/>
          <w:color w:val="221E1F"/>
        </w:rPr>
        <w:t xml:space="preserve"> da prótese total nos tecidos de suporte</w:t>
      </w:r>
      <w:r>
        <w:rPr>
          <w:rFonts w:ascii="Arial" w:hAnsi="Arial" w:cs="Arial"/>
          <w:color w:val="221E1F"/>
        </w:rPr>
        <w:t>, é sem du</w:t>
      </w:r>
      <w:r w:rsidRPr="00333274">
        <w:rPr>
          <w:rFonts w:ascii="Arial" w:hAnsi="Arial" w:cs="Arial"/>
          <w:color w:val="221E1F"/>
        </w:rPr>
        <w:t>vida o contato prematuro</w:t>
      </w:r>
      <w:r>
        <w:rPr>
          <w:rFonts w:ascii="Arial" w:hAnsi="Arial" w:cs="Arial"/>
          <w:color w:val="221E1F"/>
        </w:rPr>
        <w:t>,</w:t>
      </w:r>
      <w:r w:rsidRPr="00333274">
        <w:rPr>
          <w:rFonts w:ascii="Arial" w:hAnsi="Arial" w:cs="Arial"/>
          <w:color w:val="221E1F"/>
        </w:rPr>
        <w:t xml:space="preserve"> </w:t>
      </w:r>
      <w:r>
        <w:rPr>
          <w:rFonts w:ascii="Arial" w:hAnsi="Arial" w:cs="Arial"/>
          <w:color w:val="221E1F"/>
        </w:rPr>
        <w:t xml:space="preserve">onde </w:t>
      </w:r>
      <w:r w:rsidRPr="00333274">
        <w:rPr>
          <w:rFonts w:ascii="Arial" w:hAnsi="Arial" w:cs="Arial"/>
          <w:color w:val="221E1F"/>
        </w:rPr>
        <w:t xml:space="preserve">os dentes </w:t>
      </w:r>
      <w:r>
        <w:rPr>
          <w:rFonts w:ascii="Arial" w:hAnsi="Arial" w:cs="Arial"/>
          <w:color w:val="221E1F"/>
        </w:rPr>
        <w:t>estão em má</w:t>
      </w:r>
      <w:r w:rsidRPr="00333274">
        <w:rPr>
          <w:rFonts w:ascii="Arial" w:hAnsi="Arial" w:cs="Arial"/>
          <w:color w:val="221E1F"/>
        </w:rPr>
        <w:t>xi</w:t>
      </w:r>
      <w:r>
        <w:rPr>
          <w:rFonts w:ascii="Arial" w:hAnsi="Arial" w:cs="Arial"/>
          <w:color w:val="221E1F"/>
        </w:rPr>
        <w:t>m</w:t>
      </w:r>
      <w:r w:rsidRPr="00333274">
        <w:rPr>
          <w:rFonts w:ascii="Arial" w:hAnsi="Arial" w:cs="Arial"/>
          <w:color w:val="221E1F"/>
        </w:rPr>
        <w:t xml:space="preserve">a </w:t>
      </w:r>
      <w:proofErr w:type="spellStart"/>
      <w:r w:rsidRPr="00333274">
        <w:rPr>
          <w:rFonts w:ascii="Arial" w:hAnsi="Arial" w:cs="Arial"/>
          <w:color w:val="221E1F"/>
        </w:rPr>
        <w:t>intercuspidação</w:t>
      </w:r>
      <w:proofErr w:type="spellEnd"/>
      <w:r w:rsidRPr="00333274">
        <w:rPr>
          <w:rFonts w:ascii="Arial" w:hAnsi="Arial" w:cs="Arial"/>
          <w:color w:val="221E1F"/>
        </w:rPr>
        <w:t xml:space="preserve"> habitual, sendo necessário fazer o refinamento da oclusão a</w:t>
      </w:r>
      <w:r>
        <w:rPr>
          <w:rFonts w:ascii="Arial" w:hAnsi="Arial" w:cs="Arial"/>
          <w:color w:val="221E1F"/>
        </w:rPr>
        <w:t xml:space="preserve"> </w:t>
      </w:r>
      <w:r w:rsidRPr="00333274">
        <w:rPr>
          <w:rFonts w:ascii="Arial" w:hAnsi="Arial" w:cs="Arial"/>
          <w:color w:val="221E1F"/>
        </w:rPr>
        <w:t xml:space="preserve">fim de restituir o balanceio </w:t>
      </w:r>
      <w:proofErr w:type="spellStart"/>
      <w:r w:rsidRPr="00333274">
        <w:rPr>
          <w:rFonts w:ascii="Arial" w:hAnsi="Arial" w:cs="Arial"/>
          <w:color w:val="221E1F"/>
        </w:rPr>
        <w:t>oclusal</w:t>
      </w:r>
      <w:proofErr w:type="spellEnd"/>
      <w:r w:rsidRPr="00333274">
        <w:rPr>
          <w:rFonts w:ascii="Arial" w:hAnsi="Arial" w:cs="Arial"/>
          <w:color w:val="221E1F"/>
        </w:rPr>
        <w:t>.</w:t>
      </w:r>
    </w:p>
    <w:p w:rsidR="00B10988" w:rsidRPr="00AA2C8E" w:rsidRDefault="00B10988" w:rsidP="00044482">
      <w:pPr>
        <w:spacing w:line="360" w:lineRule="auto"/>
        <w:jc w:val="both"/>
        <w:rPr>
          <w:rFonts w:ascii="Arial" w:hAnsi="Arial" w:cs="Arial"/>
        </w:rPr>
      </w:pPr>
    </w:p>
    <w:p w:rsidR="00B10988" w:rsidRDefault="00B10988" w:rsidP="00044482">
      <w:pPr>
        <w:spacing w:line="360" w:lineRule="auto"/>
        <w:jc w:val="both"/>
        <w:rPr>
          <w:rFonts w:ascii="Arial" w:hAnsi="Arial" w:cs="Arial"/>
        </w:rPr>
      </w:pPr>
    </w:p>
    <w:p w:rsidR="00B10988" w:rsidRDefault="00B10988" w:rsidP="001D3036">
      <w:pPr>
        <w:pStyle w:val="NormalWeb"/>
        <w:shd w:val="clear" w:color="auto" w:fill="FFFFFF"/>
        <w:spacing w:before="0" w:beforeAutospacing="0" w:after="0" w:afterAutospacing="0" w:line="360" w:lineRule="auto"/>
        <w:jc w:val="both"/>
        <w:textAlignment w:val="baseline"/>
        <w:rPr>
          <w:rFonts w:ascii="Arial" w:hAnsi="Arial" w:cs="Arial"/>
          <w:b/>
        </w:rPr>
      </w:pPr>
      <w:r w:rsidRPr="001D3036">
        <w:rPr>
          <w:rFonts w:ascii="Arial" w:hAnsi="Arial" w:cs="Arial"/>
          <w:b/>
          <w:sz w:val="28"/>
          <w:szCs w:val="28"/>
        </w:rPr>
        <w:t>5</w:t>
      </w:r>
      <w:r>
        <w:rPr>
          <w:rFonts w:ascii="Arial" w:hAnsi="Arial" w:cs="Arial"/>
          <w:b/>
        </w:rPr>
        <w:t xml:space="preserve"> </w:t>
      </w:r>
      <w:r w:rsidRPr="00821437">
        <w:rPr>
          <w:rFonts w:ascii="Arial" w:hAnsi="Arial" w:cs="Arial"/>
          <w:b/>
          <w:sz w:val="28"/>
          <w:szCs w:val="28"/>
        </w:rPr>
        <w:t xml:space="preserve">MÉTODOS E FORMAS PARA </w:t>
      </w:r>
      <w:r>
        <w:rPr>
          <w:rFonts w:ascii="Arial" w:hAnsi="Arial" w:cs="Arial"/>
          <w:b/>
          <w:sz w:val="28"/>
          <w:szCs w:val="28"/>
        </w:rPr>
        <w:t>OBTENÇÃO</w:t>
      </w:r>
      <w:r w:rsidRPr="00821437">
        <w:rPr>
          <w:rFonts w:ascii="Arial" w:hAnsi="Arial" w:cs="Arial"/>
          <w:b/>
          <w:sz w:val="28"/>
          <w:szCs w:val="28"/>
        </w:rPr>
        <w:t xml:space="preserve"> </w:t>
      </w:r>
      <w:r>
        <w:rPr>
          <w:rFonts w:ascii="Arial" w:hAnsi="Arial" w:cs="Arial"/>
          <w:b/>
          <w:sz w:val="28"/>
          <w:szCs w:val="28"/>
        </w:rPr>
        <w:t>D</w:t>
      </w:r>
      <w:r w:rsidRPr="00821437">
        <w:rPr>
          <w:rFonts w:ascii="Arial" w:hAnsi="Arial" w:cs="Arial"/>
          <w:b/>
          <w:sz w:val="28"/>
          <w:szCs w:val="28"/>
        </w:rPr>
        <w:t>A DIMENSÃO VERTICAL</w:t>
      </w:r>
    </w:p>
    <w:p w:rsidR="00B10988" w:rsidRPr="00AA2C8E" w:rsidRDefault="00B10988" w:rsidP="00044482">
      <w:pPr>
        <w:spacing w:line="360" w:lineRule="auto"/>
        <w:rPr>
          <w:rFonts w:ascii="Arial" w:hAnsi="Arial" w:cs="Arial"/>
          <w:b/>
        </w:rPr>
      </w:pPr>
    </w:p>
    <w:p w:rsidR="00B10988" w:rsidRPr="00AA2C8E" w:rsidRDefault="00B10988" w:rsidP="00044482">
      <w:pPr>
        <w:spacing w:line="360" w:lineRule="auto"/>
        <w:rPr>
          <w:rFonts w:ascii="Arial" w:hAnsi="Arial" w:cs="Arial"/>
          <w:b/>
        </w:rPr>
      </w:pPr>
    </w:p>
    <w:p w:rsidR="00B10988" w:rsidRPr="00C4639C" w:rsidRDefault="00B10988" w:rsidP="001D3036">
      <w:pPr>
        <w:tabs>
          <w:tab w:val="left" w:pos="851"/>
        </w:tabs>
        <w:spacing w:line="360" w:lineRule="auto"/>
        <w:jc w:val="both"/>
        <w:rPr>
          <w:rFonts w:ascii="Arial" w:hAnsi="Arial" w:cs="Arial"/>
        </w:rPr>
      </w:pPr>
      <w:r>
        <w:tab/>
      </w:r>
      <w:r w:rsidRPr="00C4639C">
        <w:rPr>
          <w:rFonts w:ascii="Arial" w:hAnsi="Arial" w:cs="Arial"/>
        </w:rPr>
        <w:t xml:space="preserve">Existem vários métodos para se determinar a DV sendo que estes são de fácil execução, sendo necessária a utilização de duas técnicas distintas para que o resultado seja o mais satisfatório possível na reabilitação oral do paciente (TELLES, 2011). </w:t>
      </w:r>
    </w:p>
    <w:p w:rsidR="00B10988" w:rsidRPr="00761901" w:rsidRDefault="00B10988" w:rsidP="001D3036">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761901">
        <w:rPr>
          <w:rFonts w:ascii="Arial" w:hAnsi="Arial" w:cs="Arial"/>
        </w:rPr>
        <w:t xml:space="preserve">Cientificamente nenhum método é considerado exato para determinar a </w:t>
      </w:r>
      <w:r>
        <w:rPr>
          <w:rFonts w:ascii="Arial" w:hAnsi="Arial" w:cs="Arial"/>
        </w:rPr>
        <w:t>DV</w:t>
      </w:r>
      <w:r w:rsidRPr="00761901">
        <w:rPr>
          <w:rFonts w:ascii="Arial" w:hAnsi="Arial" w:cs="Arial"/>
        </w:rPr>
        <w:t>. É necessário que os profissionais usem mais de um método para garantir um trabalho de qualidade. (OLIVEIRA, 1990).</w:t>
      </w:r>
    </w:p>
    <w:p w:rsidR="00B10988" w:rsidRDefault="00B10988" w:rsidP="001D3036">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lastRenderedPageBreak/>
        <w:t>É imprescindível que o profissional conheça e saiba aplicar todos os métodos com segurança para que possa escolher aquele que o ajudará a resolver o problema diagnosticado em cada paciente garantindo o sucesso do tratamento e satisfação do mesmo (</w:t>
      </w:r>
      <w:r w:rsidRPr="007F4E32">
        <w:rPr>
          <w:rFonts w:ascii="Arial" w:hAnsi="Arial" w:cs="Arial"/>
        </w:rPr>
        <w:t>TELLES, 2011</w:t>
      </w:r>
      <w:r>
        <w:rPr>
          <w:rFonts w:ascii="Arial" w:hAnsi="Arial" w:cs="Arial"/>
        </w:rPr>
        <w:t>).</w:t>
      </w:r>
    </w:p>
    <w:p w:rsidR="00B10988" w:rsidRPr="00761901" w:rsidRDefault="00B10988" w:rsidP="001D3036">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7F4E32">
        <w:rPr>
          <w:rFonts w:ascii="Arial" w:hAnsi="Arial" w:cs="Arial"/>
        </w:rPr>
        <w:t>E</w:t>
      </w:r>
      <w:r>
        <w:rPr>
          <w:rFonts w:ascii="Arial" w:hAnsi="Arial" w:cs="Arial"/>
        </w:rPr>
        <w:t xml:space="preserve">ntre os </w:t>
      </w:r>
      <w:r w:rsidRPr="007F4E32">
        <w:rPr>
          <w:rFonts w:ascii="Arial" w:hAnsi="Arial" w:cs="Arial"/>
        </w:rPr>
        <w:t xml:space="preserve">inúmeros métodos e técnicas para a determinação da </w:t>
      </w:r>
      <w:r>
        <w:rPr>
          <w:rFonts w:ascii="Arial" w:hAnsi="Arial" w:cs="Arial"/>
        </w:rPr>
        <w:t>DV.  Os mais apontados</w:t>
      </w:r>
      <w:r w:rsidRPr="007F4E32">
        <w:rPr>
          <w:rFonts w:ascii="Arial" w:hAnsi="Arial" w:cs="Arial"/>
        </w:rPr>
        <w:t xml:space="preserve"> são: o Fonético (</w:t>
      </w:r>
      <w:proofErr w:type="spellStart"/>
      <w:r w:rsidRPr="007F4E32">
        <w:rPr>
          <w:rFonts w:ascii="Arial" w:hAnsi="Arial" w:cs="Arial"/>
        </w:rPr>
        <w:t>Silvermann</w:t>
      </w:r>
      <w:proofErr w:type="spellEnd"/>
      <w:r>
        <w:rPr>
          <w:rFonts w:ascii="Arial" w:hAnsi="Arial" w:cs="Arial"/>
        </w:rPr>
        <w:t>), o Métrico (técnica de Willis), d</w:t>
      </w:r>
      <w:r w:rsidRPr="007F4E32">
        <w:rPr>
          <w:rFonts w:ascii="Arial" w:hAnsi="Arial" w:cs="Arial"/>
        </w:rPr>
        <w:t>a deglutição (</w:t>
      </w:r>
      <w:proofErr w:type="spellStart"/>
      <w:r w:rsidRPr="007F4E32">
        <w:rPr>
          <w:rFonts w:ascii="Arial" w:hAnsi="Arial" w:cs="Arial"/>
        </w:rPr>
        <w:t>Monson</w:t>
      </w:r>
      <w:proofErr w:type="spellEnd"/>
      <w:r w:rsidRPr="007F4E32">
        <w:rPr>
          <w:rFonts w:ascii="Arial" w:hAnsi="Arial" w:cs="Arial"/>
        </w:rPr>
        <w:t>),</w:t>
      </w:r>
      <w:r>
        <w:rPr>
          <w:rFonts w:ascii="Arial" w:hAnsi="Arial" w:cs="Arial"/>
        </w:rPr>
        <w:t xml:space="preserve"> </w:t>
      </w:r>
      <w:r w:rsidRPr="007F4E32">
        <w:rPr>
          <w:rFonts w:ascii="Arial" w:hAnsi="Arial" w:cs="Arial"/>
        </w:rPr>
        <w:t>Respi</w:t>
      </w:r>
      <w:r w:rsidR="00D36A52">
        <w:rPr>
          <w:rFonts w:ascii="Arial" w:hAnsi="Arial" w:cs="Arial"/>
        </w:rPr>
        <w:t xml:space="preserve">ração (Nogueira), </w:t>
      </w:r>
      <w:proofErr w:type="spellStart"/>
      <w:r w:rsidR="00D36A52">
        <w:rPr>
          <w:rFonts w:ascii="Arial" w:hAnsi="Arial" w:cs="Arial"/>
        </w:rPr>
        <w:t>Pleasure</w:t>
      </w:r>
      <w:proofErr w:type="spellEnd"/>
      <w:r>
        <w:rPr>
          <w:rFonts w:ascii="Arial" w:hAnsi="Arial" w:cs="Arial"/>
        </w:rPr>
        <w:t>, Dawson</w:t>
      </w:r>
      <w:r w:rsidRPr="007F4E32">
        <w:rPr>
          <w:rFonts w:ascii="Arial" w:hAnsi="Arial" w:cs="Arial"/>
        </w:rPr>
        <w:t xml:space="preserve">, </w:t>
      </w:r>
      <w:proofErr w:type="spellStart"/>
      <w:r>
        <w:rPr>
          <w:rFonts w:ascii="Arial" w:hAnsi="Arial" w:cs="Arial"/>
        </w:rPr>
        <w:t>Tamaki</w:t>
      </w:r>
      <w:proofErr w:type="spellEnd"/>
      <w:r>
        <w:rPr>
          <w:rFonts w:ascii="Arial" w:hAnsi="Arial" w:cs="Arial"/>
        </w:rPr>
        <w:t xml:space="preserve">, </w:t>
      </w:r>
      <w:proofErr w:type="spellStart"/>
      <w:r>
        <w:rPr>
          <w:rFonts w:ascii="Arial" w:hAnsi="Arial" w:cs="Arial"/>
        </w:rPr>
        <w:t>Beresin</w:t>
      </w:r>
      <w:proofErr w:type="spellEnd"/>
      <w:r>
        <w:rPr>
          <w:rFonts w:ascii="Arial" w:hAnsi="Arial" w:cs="Arial"/>
        </w:rPr>
        <w:t xml:space="preserve"> e </w:t>
      </w:r>
      <w:proofErr w:type="spellStart"/>
      <w:r>
        <w:rPr>
          <w:rFonts w:ascii="Arial" w:hAnsi="Arial" w:cs="Arial"/>
        </w:rPr>
        <w:t>Schiesser</w:t>
      </w:r>
      <w:proofErr w:type="spellEnd"/>
      <w:r>
        <w:rPr>
          <w:rFonts w:ascii="Arial" w:hAnsi="Arial" w:cs="Arial"/>
        </w:rPr>
        <w:t xml:space="preserve"> (DITTERICH </w:t>
      </w:r>
      <w:proofErr w:type="gramStart"/>
      <w:r w:rsidRPr="00C32605">
        <w:rPr>
          <w:rFonts w:ascii="Arial" w:hAnsi="Arial" w:cs="Arial"/>
          <w:i/>
        </w:rPr>
        <w:t>et</w:t>
      </w:r>
      <w:proofErr w:type="gramEnd"/>
      <w:r w:rsidRPr="00C32605">
        <w:rPr>
          <w:rFonts w:ascii="Arial" w:hAnsi="Arial" w:cs="Arial"/>
          <w:i/>
        </w:rPr>
        <w:t xml:space="preserve"> al</w:t>
      </w:r>
      <w:r>
        <w:rPr>
          <w:rFonts w:ascii="Arial" w:hAnsi="Arial" w:cs="Arial"/>
        </w:rPr>
        <w:t xml:space="preserve"> 2005).</w:t>
      </w:r>
    </w:p>
    <w:p w:rsidR="00B10988" w:rsidRPr="00AA2C8E" w:rsidRDefault="00B10988" w:rsidP="00610CBE">
      <w:pPr>
        <w:spacing w:line="360" w:lineRule="auto"/>
        <w:rPr>
          <w:rFonts w:ascii="Arial" w:hAnsi="Arial" w:cs="Arial"/>
        </w:rPr>
      </w:pPr>
    </w:p>
    <w:p w:rsidR="00B10988" w:rsidRPr="00AA2C8E" w:rsidRDefault="00B10988" w:rsidP="00610CBE">
      <w:pPr>
        <w:spacing w:line="360" w:lineRule="auto"/>
        <w:rPr>
          <w:rFonts w:ascii="Arial" w:hAnsi="Arial" w:cs="Arial"/>
        </w:rPr>
      </w:pPr>
    </w:p>
    <w:p w:rsidR="00B10988" w:rsidRDefault="00B10988" w:rsidP="00610CBE">
      <w:pPr>
        <w:spacing w:line="360" w:lineRule="auto"/>
        <w:rPr>
          <w:rFonts w:ascii="Arial" w:hAnsi="Arial" w:cs="Arial"/>
          <w:b/>
        </w:rPr>
      </w:pPr>
      <w:r w:rsidRPr="001D3036">
        <w:rPr>
          <w:rFonts w:ascii="Arial" w:hAnsi="Arial" w:cs="Arial"/>
          <w:b/>
        </w:rPr>
        <w:t>5.1</w:t>
      </w:r>
      <w:r>
        <w:rPr>
          <w:rFonts w:ascii="Arial" w:hAnsi="Arial" w:cs="Arial"/>
          <w:b/>
        </w:rPr>
        <w:t xml:space="preserve"> </w:t>
      </w:r>
      <w:r w:rsidRPr="00972D60">
        <w:rPr>
          <w:rFonts w:ascii="Arial" w:hAnsi="Arial" w:cs="Arial"/>
          <w:b/>
        </w:rPr>
        <w:t xml:space="preserve">Método </w:t>
      </w:r>
      <w:r>
        <w:rPr>
          <w:rFonts w:ascii="Arial" w:hAnsi="Arial" w:cs="Arial"/>
          <w:b/>
        </w:rPr>
        <w:t xml:space="preserve">de </w:t>
      </w:r>
      <w:proofErr w:type="spellStart"/>
      <w:r>
        <w:rPr>
          <w:rFonts w:ascii="Arial" w:hAnsi="Arial" w:cs="Arial"/>
          <w:b/>
        </w:rPr>
        <w:t>M</w:t>
      </w:r>
      <w:r w:rsidRPr="00972D60">
        <w:rPr>
          <w:rFonts w:ascii="Arial" w:hAnsi="Arial" w:cs="Arial"/>
          <w:b/>
        </w:rPr>
        <w:t>onson</w:t>
      </w:r>
      <w:proofErr w:type="spellEnd"/>
      <w:r w:rsidRPr="00972D60">
        <w:rPr>
          <w:rFonts w:ascii="Arial" w:hAnsi="Arial" w:cs="Arial"/>
          <w:b/>
        </w:rPr>
        <w:t xml:space="preserve"> ou da </w:t>
      </w:r>
      <w:r>
        <w:rPr>
          <w:rFonts w:ascii="Arial" w:hAnsi="Arial" w:cs="Arial"/>
          <w:b/>
        </w:rPr>
        <w:t>D</w:t>
      </w:r>
      <w:r w:rsidRPr="00972D60">
        <w:rPr>
          <w:rFonts w:ascii="Arial" w:hAnsi="Arial" w:cs="Arial"/>
          <w:b/>
        </w:rPr>
        <w:t>eglutição</w:t>
      </w:r>
    </w:p>
    <w:p w:rsidR="00B10988" w:rsidRPr="00AA2C8E" w:rsidRDefault="00B10988" w:rsidP="00610CBE">
      <w:pPr>
        <w:spacing w:line="360" w:lineRule="auto"/>
        <w:rPr>
          <w:rFonts w:ascii="Arial" w:hAnsi="Arial" w:cs="Arial"/>
        </w:rPr>
      </w:pPr>
    </w:p>
    <w:p w:rsidR="00B10988" w:rsidRPr="00AA2C8E" w:rsidRDefault="00B10988" w:rsidP="00610CBE">
      <w:pPr>
        <w:spacing w:line="360" w:lineRule="auto"/>
        <w:rPr>
          <w:rFonts w:ascii="Arial" w:hAnsi="Arial" w:cs="Arial"/>
        </w:rPr>
      </w:pPr>
    </w:p>
    <w:p w:rsidR="00B10988" w:rsidRPr="00761901" w:rsidRDefault="00B10988" w:rsidP="001D3036">
      <w:pPr>
        <w:pStyle w:val="NormalWeb"/>
        <w:shd w:val="clear" w:color="auto" w:fill="FFFFFF"/>
        <w:spacing w:before="0" w:beforeAutospacing="0" w:after="0" w:afterAutospacing="0" w:line="360" w:lineRule="auto"/>
        <w:ind w:firstLine="851"/>
        <w:jc w:val="both"/>
        <w:textAlignment w:val="baseline"/>
        <w:rPr>
          <w:rFonts w:ascii="Arial" w:hAnsi="Arial" w:cs="Arial"/>
        </w:rPr>
      </w:pPr>
      <w:r w:rsidRPr="00761901">
        <w:rPr>
          <w:rFonts w:ascii="Arial" w:hAnsi="Arial" w:cs="Arial"/>
        </w:rPr>
        <w:t>Através de estudos realizados com a fisiologia do movimento</w:t>
      </w:r>
      <w:r>
        <w:rPr>
          <w:rFonts w:ascii="Arial" w:hAnsi="Arial" w:cs="Arial"/>
        </w:rPr>
        <w:t xml:space="preserve"> da </w:t>
      </w:r>
      <w:r w:rsidRPr="00761901">
        <w:rPr>
          <w:rFonts w:ascii="Arial" w:hAnsi="Arial" w:cs="Arial"/>
        </w:rPr>
        <w:t xml:space="preserve">mandíbula, </w:t>
      </w:r>
      <w:r>
        <w:rPr>
          <w:rFonts w:ascii="Arial" w:hAnsi="Arial" w:cs="Arial"/>
        </w:rPr>
        <w:t>eles apresentaram</w:t>
      </w:r>
      <w:r w:rsidRPr="00761901">
        <w:rPr>
          <w:rFonts w:ascii="Arial" w:hAnsi="Arial" w:cs="Arial"/>
        </w:rPr>
        <w:t xml:space="preserve"> que o mecanismo da deglutição posiciona a mandíbula e destaca a posição chamada de relação central o que proporciona a medida para obter a dimensão vertical de oclusão. </w:t>
      </w:r>
      <w:r>
        <w:rPr>
          <w:rFonts w:ascii="Arial" w:hAnsi="Arial" w:cs="Arial"/>
        </w:rPr>
        <w:t xml:space="preserve">(DITTERICH </w:t>
      </w:r>
      <w:r w:rsidRPr="004A25D7">
        <w:rPr>
          <w:rFonts w:ascii="Arial" w:hAnsi="Arial" w:cs="Arial"/>
          <w:i/>
        </w:rPr>
        <w:t>et al.,</w:t>
      </w:r>
      <w:r>
        <w:rPr>
          <w:rFonts w:ascii="Arial" w:hAnsi="Arial" w:cs="Arial"/>
        </w:rPr>
        <w:t xml:space="preserve"> 2005).</w:t>
      </w:r>
    </w:p>
    <w:p w:rsidR="00B10988" w:rsidRPr="00761901" w:rsidRDefault="00B10988" w:rsidP="001D3036">
      <w:pPr>
        <w:pStyle w:val="NormalWeb"/>
        <w:shd w:val="clear" w:color="auto" w:fill="FFFFFF"/>
        <w:spacing w:before="0" w:beforeAutospacing="0" w:after="0" w:afterAutospacing="0" w:line="360" w:lineRule="auto"/>
        <w:ind w:firstLine="851"/>
        <w:jc w:val="both"/>
        <w:textAlignment w:val="baseline"/>
        <w:rPr>
          <w:rFonts w:ascii="Arial" w:hAnsi="Arial" w:cs="Arial"/>
        </w:rPr>
      </w:pPr>
      <w:proofErr w:type="spellStart"/>
      <w:r w:rsidRPr="00761901">
        <w:rPr>
          <w:rFonts w:ascii="Arial" w:hAnsi="Arial" w:cs="Arial"/>
        </w:rPr>
        <w:t>S</w:t>
      </w:r>
      <w:r>
        <w:rPr>
          <w:rFonts w:ascii="Arial" w:hAnsi="Arial" w:cs="Arial"/>
        </w:rPr>
        <w:t>hanahan</w:t>
      </w:r>
      <w:proofErr w:type="spellEnd"/>
      <w:r>
        <w:rPr>
          <w:rFonts w:ascii="Arial" w:hAnsi="Arial" w:cs="Arial"/>
        </w:rPr>
        <w:t xml:space="preserve"> </w:t>
      </w:r>
      <w:r w:rsidR="008958A5">
        <w:rPr>
          <w:rFonts w:ascii="Arial" w:hAnsi="Arial" w:cs="Arial"/>
        </w:rPr>
        <w:t>em 1955, na prá</w:t>
      </w:r>
      <w:r w:rsidRPr="00761901">
        <w:rPr>
          <w:rFonts w:ascii="Arial" w:hAnsi="Arial" w:cs="Arial"/>
        </w:rPr>
        <w:t>tica da prótese, utiliza</w:t>
      </w:r>
      <w:r>
        <w:rPr>
          <w:rFonts w:ascii="Arial" w:hAnsi="Arial" w:cs="Arial"/>
        </w:rPr>
        <w:t>va</w:t>
      </w:r>
      <w:r w:rsidRPr="00761901">
        <w:rPr>
          <w:rFonts w:ascii="Arial" w:hAnsi="Arial" w:cs="Arial"/>
        </w:rPr>
        <w:t xml:space="preserve"> como fatores vitais a </w:t>
      </w:r>
      <w:r>
        <w:rPr>
          <w:rFonts w:ascii="Arial" w:hAnsi="Arial" w:cs="Arial"/>
        </w:rPr>
        <w:t xml:space="preserve">dimensão vertical </w:t>
      </w:r>
      <w:r w:rsidRPr="00761901">
        <w:rPr>
          <w:rFonts w:ascii="Arial" w:hAnsi="Arial" w:cs="Arial"/>
        </w:rPr>
        <w:t xml:space="preserve">fisiológica e a </w:t>
      </w:r>
      <w:r>
        <w:rPr>
          <w:rFonts w:ascii="Arial" w:hAnsi="Arial" w:cs="Arial"/>
        </w:rPr>
        <w:t xml:space="preserve">relação </w:t>
      </w:r>
      <w:proofErr w:type="spellStart"/>
      <w:r>
        <w:rPr>
          <w:rFonts w:ascii="Arial" w:hAnsi="Arial" w:cs="Arial"/>
        </w:rPr>
        <w:t>cêntrica</w:t>
      </w:r>
      <w:proofErr w:type="spellEnd"/>
      <w:r>
        <w:rPr>
          <w:rFonts w:ascii="Arial" w:hAnsi="Arial" w:cs="Arial"/>
        </w:rPr>
        <w:t>.</w:t>
      </w:r>
      <w:r w:rsidRPr="00761901">
        <w:rPr>
          <w:rFonts w:ascii="Arial" w:hAnsi="Arial" w:cs="Arial"/>
        </w:rPr>
        <w:t xml:space="preserve"> A deglutição salivar é a base para obtenção das posições mandibulares de oclusão. O autor se baseia nesta técnica de deglutição por ser um processo fisiológico involuntário em todos os pacientes durante </w:t>
      </w:r>
      <w:r>
        <w:rPr>
          <w:rFonts w:ascii="Arial" w:hAnsi="Arial" w:cs="Arial"/>
        </w:rPr>
        <w:t xml:space="preserve">24 horas do dia (FELTRIN </w:t>
      </w:r>
      <w:r w:rsidRPr="00B404D9">
        <w:rPr>
          <w:rFonts w:ascii="Arial" w:hAnsi="Arial" w:cs="Arial"/>
          <w:i/>
        </w:rPr>
        <w:t>et al</w:t>
      </w:r>
      <w:r>
        <w:rPr>
          <w:rFonts w:ascii="Arial" w:hAnsi="Arial" w:cs="Arial"/>
        </w:rPr>
        <w:t>., 2008).</w:t>
      </w:r>
    </w:p>
    <w:p w:rsidR="00B10988" w:rsidRDefault="00B10988" w:rsidP="00C32605">
      <w:pPr>
        <w:spacing w:line="360" w:lineRule="auto"/>
        <w:ind w:firstLine="708"/>
        <w:rPr>
          <w:rFonts w:ascii="Arial" w:hAnsi="Arial" w:cs="Arial"/>
          <w:sz w:val="22"/>
        </w:rPr>
      </w:pPr>
      <w:r w:rsidRPr="00761901">
        <w:rPr>
          <w:rFonts w:ascii="Arial" w:hAnsi="Arial" w:cs="Arial"/>
        </w:rPr>
        <w:t>A técnica é colocar na boca do paciente os planos de cera plástica. Pede-se para deglutir a saliva. Como a cera estava plástica, era comprimida até completar a deglutição, registrando com esse movimento o espaço intermaxilar. A esse espaço dava-se o nome de dimensão vertical de oclusão. (</w:t>
      </w:r>
      <w:r>
        <w:rPr>
          <w:rFonts w:ascii="Arial" w:hAnsi="Arial" w:cs="Arial"/>
        </w:rPr>
        <w:t>EDUARDO 2000).</w:t>
      </w:r>
    </w:p>
    <w:p w:rsidR="00B10988" w:rsidRPr="00AA2C8E" w:rsidRDefault="00B10988" w:rsidP="00610CBE">
      <w:pPr>
        <w:spacing w:line="360" w:lineRule="auto"/>
        <w:rPr>
          <w:rFonts w:ascii="Arial" w:hAnsi="Arial" w:cs="Arial"/>
        </w:rPr>
      </w:pPr>
    </w:p>
    <w:p w:rsidR="00B10988" w:rsidRPr="00AA2C8E" w:rsidRDefault="00B10988" w:rsidP="00610CBE">
      <w:pPr>
        <w:spacing w:line="360" w:lineRule="auto"/>
        <w:rPr>
          <w:rFonts w:ascii="Arial" w:hAnsi="Arial" w:cs="Arial"/>
        </w:rPr>
      </w:pPr>
    </w:p>
    <w:p w:rsidR="00B10988" w:rsidRDefault="00B10988" w:rsidP="008F0E78">
      <w:pPr>
        <w:spacing w:line="360" w:lineRule="auto"/>
        <w:jc w:val="both"/>
        <w:rPr>
          <w:rFonts w:ascii="Arial" w:hAnsi="Arial" w:cs="Arial"/>
        </w:rPr>
      </w:pPr>
      <w:r w:rsidRPr="008F0E78">
        <w:rPr>
          <w:rFonts w:ascii="Arial" w:hAnsi="Arial" w:cs="Arial"/>
          <w:b/>
        </w:rPr>
        <w:t xml:space="preserve">5.2 </w:t>
      </w:r>
      <w:r>
        <w:rPr>
          <w:rFonts w:ascii="Arial" w:hAnsi="Arial" w:cs="Arial"/>
          <w:b/>
        </w:rPr>
        <w:t xml:space="preserve">Método Fonético ou de </w:t>
      </w:r>
      <w:proofErr w:type="spellStart"/>
      <w:r>
        <w:rPr>
          <w:rFonts w:ascii="Arial" w:hAnsi="Arial" w:cs="Arial"/>
          <w:b/>
        </w:rPr>
        <w:t>Silvermann</w:t>
      </w:r>
      <w:proofErr w:type="spellEnd"/>
    </w:p>
    <w:p w:rsidR="00B10988" w:rsidRPr="00AA2C8E" w:rsidRDefault="00B10988" w:rsidP="00610CBE">
      <w:pPr>
        <w:spacing w:line="360" w:lineRule="auto"/>
        <w:rPr>
          <w:rFonts w:ascii="Arial" w:hAnsi="Arial" w:cs="Arial"/>
        </w:rPr>
      </w:pPr>
    </w:p>
    <w:p w:rsidR="00B10988" w:rsidRPr="00AA2C8E" w:rsidRDefault="00B10988" w:rsidP="00610CBE">
      <w:pPr>
        <w:spacing w:line="360" w:lineRule="auto"/>
        <w:rPr>
          <w:rFonts w:ascii="Arial" w:hAnsi="Arial" w:cs="Arial"/>
        </w:rPr>
      </w:pPr>
    </w:p>
    <w:p w:rsidR="00B10988" w:rsidRDefault="00B10988" w:rsidP="008F0E78">
      <w:pPr>
        <w:pStyle w:val="NormalWeb"/>
        <w:shd w:val="clear" w:color="auto" w:fill="FFFFFF"/>
        <w:spacing w:before="0" w:beforeAutospacing="0" w:after="0" w:afterAutospacing="0" w:line="360" w:lineRule="auto"/>
        <w:ind w:firstLine="851"/>
        <w:jc w:val="both"/>
        <w:textAlignment w:val="baseline"/>
        <w:rPr>
          <w:rFonts w:ascii="Arial" w:hAnsi="Arial" w:cs="Arial"/>
        </w:rPr>
      </w:pPr>
      <w:r>
        <w:rPr>
          <w:rFonts w:ascii="Arial" w:hAnsi="Arial" w:cs="Arial"/>
        </w:rPr>
        <w:t>É método eficiente, mais usado na conferência final da DVO quando os dentes artificiais já estiverem fixados sobre as bases de prova. (TELLES, 2011).</w:t>
      </w:r>
    </w:p>
    <w:p w:rsidR="00B10988" w:rsidRDefault="00B10988" w:rsidP="008F0E78">
      <w:pPr>
        <w:pStyle w:val="NormalWeb"/>
        <w:shd w:val="clear" w:color="auto" w:fill="FFFFFF"/>
        <w:spacing w:before="0" w:beforeAutospacing="0" w:after="0" w:afterAutospacing="0" w:line="360" w:lineRule="auto"/>
        <w:ind w:firstLine="851"/>
        <w:jc w:val="both"/>
        <w:textAlignment w:val="baseline"/>
        <w:rPr>
          <w:rFonts w:ascii="Arial" w:hAnsi="Arial" w:cs="Arial"/>
        </w:rPr>
      </w:pPr>
      <w:r>
        <w:rPr>
          <w:rFonts w:ascii="Arial" w:hAnsi="Arial" w:cs="Arial"/>
        </w:rPr>
        <w:lastRenderedPageBreak/>
        <w:t xml:space="preserve">Dias </w:t>
      </w:r>
      <w:proofErr w:type="gramStart"/>
      <w:r w:rsidRPr="00C32605">
        <w:rPr>
          <w:rFonts w:ascii="Arial" w:hAnsi="Arial" w:cs="Arial"/>
          <w:i/>
        </w:rPr>
        <w:t>et</w:t>
      </w:r>
      <w:proofErr w:type="gramEnd"/>
      <w:r w:rsidRPr="00C32605">
        <w:rPr>
          <w:rFonts w:ascii="Arial" w:hAnsi="Arial" w:cs="Arial"/>
          <w:i/>
        </w:rPr>
        <w:t xml:space="preserve"> al</w:t>
      </w:r>
      <w:r>
        <w:rPr>
          <w:rFonts w:ascii="Arial" w:hAnsi="Arial" w:cs="Arial"/>
        </w:rPr>
        <w:t xml:space="preserve"> (2006), relata que </w:t>
      </w:r>
      <w:proofErr w:type="spellStart"/>
      <w:r>
        <w:rPr>
          <w:rFonts w:ascii="Arial" w:hAnsi="Arial" w:cs="Arial"/>
        </w:rPr>
        <w:t>Silvermann</w:t>
      </w:r>
      <w:proofErr w:type="spellEnd"/>
      <w:r>
        <w:rPr>
          <w:rFonts w:ascii="Arial" w:hAnsi="Arial" w:cs="Arial"/>
        </w:rPr>
        <w:t xml:space="preserve"> teve como objetivo observar o espaço funcional de pronúncia, a fim de definir a DV, baseou-se que o individuo pronuncia fonemas sibilantes como (P, V, S, F), verificando a posição da mandíbula durante a fonação desses fonemas. Analisar a DVO normal quando o espaço mínimo mais fechado do falar é de 05 – 1.0 mm fossem obtidos, ou pronunciando a letra M, permitindo-se o EFL que consiste da distância entre a mandíbula e maxila </w:t>
      </w:r>
    </w:p>
    <w:p w:rsidR="00B10988" w:rsidRDefault="00B10988" w:rsidP="00610CBE">
      <w:pPr>
        <w:spacing w:line="360" w:lineRule="auto"/>
        <w:rPr>
          <w:rFonts w:ascii="Arial" w:hAnsi="Arial" w:cs="Arial"/>
        </w:rPr>
      </w:pPr>
    </w:p>
    <w:p w:rsidR="00936BF5" w:rsidRPr="00AA2C8E" w:rsidRDefault="00936BF5" w:rsidP="00610CBE">
      <w:pPr>
        <w:spacing w:line="360" w:lineRule="auto"/>
        <w:rPr>
          <w:rFonts w:ascii="Arial" w:hAnsi="Arial" w:cs="Arial"/>
        </w:rPr>
      </w:pPr>
    </w:p>
    <w:p w:rsidR="00B10988" w:rsidRDefault="00B64A1C" w:rsidP="00A607DE">
      <w:pPr>
        <w:spacing w:line="360" w:lineRule="auto"/>
        <w:jc w:val="center"/>
        <w:rPr>
          <w:rFonts w:ascii="Arial" w:hAnsi="Arial" w:cs="Arial"/>
          <w:sz w:val="22"/>
        </w:rPr>
      </w:pPr>
      <w:r>
        <w:rPr>
          <w:rFonts w:ascii="Arial" w:hAnsi="Arial" w:cs="Arial"/>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2in">
            <v:imagedata r:id="rId9" o:title=""/>
          </v:shape>
        </w:pict>
      </w:r>
    </w:p>
    <w:p w:rsidR="00B10988" w:rsidRPr="00C32605" w:rsidRDefault="00B10988" w:rsidP="00936BF5">
      <w:pPr>
        <w:rPr>
          <w:rFonts w:ascii="Arial" w:hAnsi="Arial" w:cs="Arial"/>
          <w:sz w:val="20"/>
          <w:szCs w:val="20"/>
        </w:rPr>
      </w:pPr>
      <w:r w:rsidRPr="00C32605">
        <w:rPr>
          <w:rFonts w:ascii="Arial" w:hAnsi="Arial" w:cs="Arial"/>
          <w:b/>
          <w:sz w:val="20"/>
          <w:szCs w:val="20"/>
        </w:rPr>
        <w:t>Figura</w:t>
      </w:r>
      <w:r w:rsidR="00936BF5">
        <w:rPr>
          <w:rFonts w:ascii="Arial" w:hAnsi="Arial" w:cs="Arial"/>
          <w:b/>
          <w:sz w:val="20"/>
          <w:szCs w:val="20"/>
        </w:rPr>
        <w:t xml:space="preserve"> 1</w:t>
      </w:r>
      <w:r w:rsidRPr="00C32605">
        <w:rPr>
          <w:rFonts w:ascii="Arial" w:hAnsi="Arial" w:cs="Arial"/>
          <w:b/>
          <w:sz w:val="20"/>
          <w:szCs w:val="20"/>
        </w:rPr>
        <w:t>:</w:t>
      </w:r>
      <w:r w:rsidRPr="00C32605">
        <w:rPr>
          <w:rFonts w:ascii="Arial" w:hAnsi="Arial" w:cs="Arial"/>
          <w:sz w:val="20"/>
          <w:szCs w:val="20"/>
        </w:rPr>
        <w:t xml:space="preserve"> Método Fonético</w:t>
      </w:r>
    </w:p>
    <w:p w:rsidR="00B10988" w:rsidRPr="00C32605" w:rsidRDefault="00B10988" w:rsidP="00936BF5">
      <w:pPr>
        <w:rPr>
          <w:rFonts w:ascii="Arial" w:hAnsi="Arial" w:cs="Arial"/>
          <w:sz w:val="20"/>
          <w:szCs w:val="20"/>
        </w:rPr>
      </w:pPr>
      <w:r w:rsidRPr="00C32605">
        <w:rPr>
          <w:rFonts w:ascii="Arial" w:hAnsi="Arial" w:cs="Arial"/>
          <w:b/>
          <w:sz w:val="20"/>
          <w:szCs w:val="20"/>
        </w:rPr>
        <w:t xml:space="preserve">Fonte: </w:t>
      </w:r>
      <w:r w:rsidRPr="00C32605">
        <w:rPr>
          <w:rFonts w:ascii="Arial" w:hAnsi="Arial" w:cs="Arial"/>
          <w:sz w:val="20"/>
          <w:szCs w:val="20"/>
        </w:rPr>
        <w:t>Telles, 2012.</w:t>
      </w:r>
    </w:p>
    <w:p w:rsidR="00B10988" w:rsidRDefault="00B10988" w:rsidP="00A607DE">
      <w:pPr>
        <w:jc w:val="center"/>
        <w:rPr>
          <w:rFonts w:ascii="Arial" w:hAnsi="Arial" w:cs="Arial"/>
          <w:sz w:val="22"/>
        </w:rPr>
      </w:pPr>
    </w:p>
    <w:p w:rsidR="00936BF5" w:rsidRDefault="00936BF5" w:rsidP="00A607DE">
      <w:pPr>
        <w:jc w:val="center"/>
        <w:rPr>
          <w:rFonts w:ascii="Arial" w:hAnsi="Arial" w:cs="Arial"/>
          <w:sz w:val="22"/>
        </w:rPr>
      </w:pPr>
    </w:p>
    <w:p w:rsidR="00B10988" w:rsidRPr="00A607DE" w:rsidRDefault="00B10988" w:rsidP="00610CBE">
      <w:pPr>
        <w:spacing w:line="360" w:lineRule="auto"/>
        <w:rPr>
          <w:rFonts w:ascii="Arial" w:hAnsi="Arial" w:cs="Arial"/>
          <w:b/>
        </w:rPr>
      </w:pPr>
      <w:proofErr w:type="gramStart"/>
      <w:r w:rsidRPr="008F0E78">
        <w:rPr>
          <w:rFonts w:ascii="Arial" w:hAnsi="Arial" w:cs="Arial"/>
          <w:b/>
        </w:rPr>
        <w:t>5.3</w:t>
      </w:r>
      <w:r>
        <w:rPr>
          <w:rFonts w:ascii="Arial" w:hAnsi="Arial" w:cs="Arial"/>
          <w:sz w:val="22"/>
        </w:rPr>
        <w:t xml:space="preserve"> </w:t>
      </w:r>
      <w:r>
        <w:rPr>
          <w:rFonts w:ascii="Arial" w:hAnsi="Arial" w:cs="Arial"/>
          <w:b/>
        </w:rPr>
        <w:t>Método</w:t>
      </w:r>
      <w:proofErr w:type="gramEnd"/>
      <w:r>
        <w:rPr>
          <w:rFonts w:ascii="Arial" w:hAnsi="Arial" w:cs="Arial"/>
          <w:b/>
        </w:rPr>
        <w:t xml:space="preserve"> Métrico</w:t>
      </w:r>
    </w:p>
    <w:p w:rsidR="00B10988" w:rsidRDefault="00B10988" w:rsidP="00610CBE">
      <w:pPr>
        <w:spacing w:line="360" w:lineRule="auto"/>
        <w:rPr>
          <w:rFonts w:ascii="Arial" w:hAnsi="Arial" w:cs="Arial"/>
          <w:sz w:val="22"/>
        </w:rPr>
      </w:pPr>
    </w:p>
    <w:p w:rsidR="00B10988" w:rsidRDefault="00B10988" w:rsidP="00610CBE">
      <w:pPr>
        <w:spacing w:line="360" w:lineRule="auto"/>
        <w:rPr>
          <w:rFonts w:ascii="Arial" w:hAnsi="Arial" w:cs="Arial"/>
          <w:sz w:val="22"/>
        </w:rPr>
      </w:pPr>
    </w:p>
    <w:p w:rsidR="00B10988" w:rsidRPr="00684821" w:rsidRDefault="00B10988" w:rsidP="008F0E78">
      <w:pPr>
        <w:autoSpaceDE w:val="0"/>
        <w:autoSpaceDN w:val="0"/>
        <w:adjustRightInd w:val="0"/>
        <w:spacing w:line="360" w:lineRule="auto"/>
        <w:ind w:firstLine="708"/>
        <w:jc w:val="both"/>
        <w:rPr>
          <w:rFonts w:ascii="Arial" w:hAnsi="Arial" w:cs="Arial"/>
        </w:rPr>
      </w:pPr>
      <w:r>
        <w:rPr>
          <w:rFonts w:ascii="Arial" w:hAnsi="Arial" w:cs="Arial"/>
        </w:rPr>
        <w:t xml:space="preserve">De acordo com Magalhães; </w:t>
      </w:r>
      <w:proofErr w:type="spellStart"/>
      <w:r>
        <w:rPr>
          <w:rFonts w:ascii="Arial" w:hAnsi="Arial" w:cs="Arial"/>
        </w:rPr>
        <w:t>Zavanelli</w:t>
      </w:r>
      <w:proofErr w:type="spellEnd"/>
      <w:r>
        <w:rPr>
          <w:rFonts w:ascii="Arial" w:hAnsi="Arial" w:cs="Arial"/>
        </w:rPr>
        <w:t xml:space="preserve"> (2011), Willis em (1930) com o auxilio de seu compasso, levando em consideração as medidas da proporção facial, realizou a mensuração dos terço da face onde consistia que a distância entre o canto externo do olho a base do nariz seria a mesma em relação ao mento e a base do nariz, sendo fundamental na obtenção da DV, bem como no auxilio na reabilitação mastigatória, dificultando a interferência no EFL.</w:t>
      </w:r>
    </w:p>
    <w:p w:rsidR="00B10988" w:rsidRPr="00F3101B" w:rsidRDefault="00B10988" w:rsidP="008F0E78">
      <w:pPr>
        <w:autoSpaceDE w:val="0"/>
        <w:autoSpaceDN w:val="0"/>
        <w:adjustRightInd w:val="0"/>
        <w:spacing w:line="360" w:lineRule="auto"/>
        <w:ind w:firstLine="708"/>
        <w:jc w:val="both"/>
        <w:rPr>
          <w:rFonts w:ascii="Arial" w:hAnsi="Arial" w:cs="Arial"/>
        </w:rPr>
      </w:pPr>
      <w:r w:rsidRPr="00F3101B">
        <w:rPr>
          <w:rFonts w:ascii="Arial" w:hAnsi="Arial" w:cs="Arial"/>
        </w:rPr>
        <w:t>Para a mensuração correta do registro</w:t>
      </w:r>
      <w:r>
        <w:rPr>
          <w:rFonts w:ascii="Arial" w:hAnsi="Arial" w:cs="Arial"/>
        </w:rPr>
        <w:t xml:space="preserve">, </w:t>
      </w:r>
      <w:r w:rsidRPr="00F3101B">
        <w:rPr>
          <w:rFonts w:ascii="Arial" w:hAnsi="Arial" w:cs="Arial"/>
        </w:rPr>
        <w:t>Reis</w:t>
      </w:r>
      <w:r>
        <w:rPr>
          <w:rFonts w:ascii="Arial" w:hAnsi="Arial" w:cs="Arial"/>
        </w:rPr>
        <w:t xml:space="preserve"> </w:t>
      </w:r>
      <w:r w:rsidRPr="00C32605">
        <w:rPr>
          <w:rFonts w:ascii="Arial" w:hAnsi="Arial" w:cs="Arial"/>
          <w:i/>
        </w:rPr>
        <w:t>et al</w:t>
      </w:r>
      <w:r w:rsidRPr="00F3101B">
        <w:rPr>
          <w:rFonts w:ascii="Arial" w:hAnsi="Arial" w:cs="Arial"/>
        </w:rPr>
        <w:t xml:space="preserve"> (2008), sugere que o indiv</w:t>
      </w:r>
      <w:r>
        <w:rPr>
          <w:rFonts w:ascii="Arial" w:hAnsi="Arial" w:cs="Arial"/>
        </w:rPr>
        <w:t>í</w:t>
      </w:r>
      <w:r w:rsidRPr="00F3101B">
        <w:rPr>
          <w:rFonts w:ascii="Arial" w:hAnsi="Arial" w:cs="Arial"/>
        </w:rPr>
        <w:t>duo deve manter-se</w:t>
      </w:r>
      <w:r>
        <w:rPr>
          <w:rFonts w:ascii="Arial" w:hAnsi="Arial" w:cs="Arial"/>
        </w:rPr>
        <w:t xml:space="preserve"> n</w:t>
      </w:r>
      <w:r w:rsidRPr="00F3101B">
        <w:rPr>
          <w:rFonts w:ascii="Arial" w:hAnsi="Arial" w:cs="Arial"/>
        </w:rPr>
        <w:t>a posição sentado, permanecendo com a cabeça e tronco ereto e na posição vertical, dirigindo-se o seu olhar para um ponto fixo e reto, os pés devem-se manter</w:t>
      </w:r>
      <w:r>
        <w:rPr>
          <w:rFonts w:ascii="Arial" w:hAnsi="Arial" w:cs="Arial"/>
        </w:rPr>
        <w:t>-se</w:t>
      </w:r>
      <w:r w:rsidRPr="00F3101B">
        <w:rPr>
          <w:rFonts w:ascii="Arial" w:hAnsi="Arial" w:cs="Arial"/>
        </w:rPr>
        <w:t xml:space="preserve"> apoiados no chão, logo em seguida informa o paciente sobre fazer a abertura e o fechamento </w:t>
      </w:r>
      <w:r>
        <w:rPr>
          <w:rFonts w:ascii="Arial" w:hAnsi="Arial" w:cs="Arial"/>
        </w:rPr>
        <w:t xml:space="preserve">da boca </w:t>
      </w:r>
      <w:r w:rsidRPr="00F3101B">
        <w:rPr>
          <w:rFonts w:ascii="Arial" w:hAnsi="Arial" w:cs="Arial"/>
        </w:rPr>
        <w:t>levemente, orientando o mesmo a manter a posição quando os lábios superior e inferior se tocarem.</w:t>
      </w:r>
    </w:p>
    <w:p w:rsidR="00B10988" w:rsidRPr="00F3101B" w:rsidRDefault="00B10988" w:rsidP="008F0E78">
      <w:pPr>
        <w:autoSpaceDE w:val="0"/>
        <w:autoSpaceDN w:val="0"/>
        <w:adjustRightInd w:val="0"/>
        <w:spacing w:line="360" w:lineRule="auto"/>
        <w:ind w:firstLine="708"/>
        <w:jc w:val="both"/>
        <w:rPr>
          <w:rFonts w:ascii="Arial" w:hAnsi="Arial" w:cs="Arial"/>
        </w:rPr>
      </w:pPr>
      <w:r w:rsidRPr="00F3101B">
        <w:rPr>
          <w:rFonts w:ascii="Arial" w:hAnsi="Arial" w:cs="Arial"/>
        </w:rPr>
        <w:t>Utilizando uma régua com um cursor ajustável em forma de “L”, que o Willis inventou, e chamou-o de compasso de Willis, aonde determina a distância</w:t>
      </w:r>
      <w:r>
        <w:rPr>
          <w:rFonts w:ascii="Arial" w:hAnsi="Arial" w:cs="Arial"/>
        </w:rPr>
        <w:t xml:space="preserve"> que vai </w:t>
      </w:r>
      <w:r w:rsidR="008958A5">
        <w:rPr>
          <w:rFonts w:ascii="Arial" w:hAnsi="Arial" w:cs="Arial"/>
        </w:rPr>
        <w:lastRenderedPageBreak/>
        <w:t xml:space="preserve">da </w:t>
      </w:r>
      <w:r>
        <w:rPr>
          <w:rFonts w:ascii="Arial" w:hAnsi="Arial" w:cs="Arial"/>
        </w:rPr>
        <w:t>comissura do lábio até o canto do olho</w:t>
      </w:r>
      <w:r w:rsidRPr="00F3101B">
        <w:rPr>
          <w:rFonts w:ascii="Arial" w:hAnsi="Arial" w:cs="Arial"/>
        </w:rPr>
        <w:t xml:space="preserve">, subtraindo de 3 a 4 mm, equivalente ao </w:t>
      </w:r>
      <w:r>
        <w:rPr>
          <w:rFonts w:ascii="Arial" w:hAnsi="Arial" w:cs="Arial"/>
        </w:rPr>
        <w:t>EFL</w:t>
      </w:r>
      <w:r w:rsidRPr="00F3101B">
        <w:rPr>
          <w:rFonts w:ascii="Arial" w:hAnsi="Arial" w:cs="Arial"/>
        </w:rPr>
        <w:t>, para descobrir a altura na qual o plano de orientação inferior, deverá ser ajustado para chegar a DVO, realizando a reabilitação (TELLES, 2011).</w:t>
      </w:r>
    </w:p>
    <w:p w:rsidR="00B10988" w:rsidRDefault="00B10988" w:rsidP="00AA2C8E">
      <w:pPr>
        <w:spacing w:line="360" w:lineRule="auto"/>
        <w:rPr>
          <w:rFonts w:ascii="Arial" w:hAnsi="Arial" w:cs="Arial"/>
        </w:rPr>
      </w:pPr>
    </w:p>
    <w:p w:rsidR="00B10988" w:rsidRDefault="00B10988" w:rsidP="00AA2C8E">
      <w:pPr>
        <w:spacing w:line="360" w:lineRule="auto"/>
        <w:rPr>
          <w:rFonts w:ascii="Arial" w:hAnsi="Arial" w:cs="Arial"/>
        </w:rPr>
      </w:pPr>
    </w:p>
    <w:p w:rsidR="00B10988" w:rsidRDefault="00D36A52" w:rsidP="008F0E78">
      <w:pPr>
        <w:spacing w:line="360" w:lineRule="auto"/>
        <w:ind w:firstLine="720"/>
        <w:jc w:val="center"/>
        <w:rPr>
          <w:rFonts w:ascii="Arial" w:hAnsi="Arial" w:cs="Arial"/>
        </w:rPr>
      </w:pPr>
      <w:r>
        <w:rPr>
          <w:rFonts w:ascii="Arial" w:hAnsi="Arial" w:cs="Arial"/>
        </w:rPr>
        <w:pict>
          <v:shape id="_x0000_i1026" type="#_x0000_t75" style="width:212.25pt;height:209.25pt">
            <v:imagedata r:id="rId10" o:title=""/>
          </v:shape>
        </w:pict>
      </w:r>
    </w:p>
    <w:p w:rsidR="00B10988" w:rsidRDefault="00B10988" w:rsidP="00936BF5">
      <w:pPr>
        <w:rPr>
          <w:rFonts w:ascii="Arial" w:hAnsi="Arial" w:cs="Arial"/>
          <w:sz w:val="20"/>
          <w:szCs w:val="20"/>
        </w:rPr>
      </w:pPr>
      <w:r w:rsidRPr="00A75F53">
        <w:rPr>
          <w:rFonts w:ascii="Arial" w:hAnsi="Arial" w:cs="Arial"/>
          <w:b/>
          <w:sz w:val="20"/>
          <w:szCs w:val="20"/>
        </w:rPr>
        <w:t xml:space="preserve">Figura </w:t>
      </w:r>
      <w:r w:rsidR="00D36A52">
        <w:rPr>
          <w:rFonts w:ascii="Arial" w:hAnsi="Arial" w:cs="Arial"/>
          <w:b/>
          <w:sz w:val="20"/>
          <w:szCs w:val="20"/>
        </w:rPr>
        <w:t>2</w:t>
      </w:r>
      <w:r w:rsidRPr="00A75F53">
        <w:rPr>
          <w:rFonts w:ascii="Arial" w:hAnsi="Arial" w:cs="Arial"/>
          <w:b/>
          <w:sz w:val="20"/>
          <w:szCs w:val="20"/>
        </w:rPr>
        <w:t>:</w:t>
      </w:r>
      <w:r w:rsidRPr="00A75F53">
        <w:rPr>
          <w:rFonts w:ascii="Arial" w:hAnsi="Arial" w:cs="Arial"/>
          <w:sz w:val="20"/>
          <w:szCs w:val="20"/>
        </w:rPr>
        <w:t xml:space="preserve"> D</w:t>
      </w:r>
      <w:r>
        <w:rPr>
          <w:rFonts w:ascii="Arial" w:hAnsi="Arial" w:cs="Arial"/>
          <w:sz w:val="20"/>
          <w:szCs w:val="20"/>
        </w:rPr>
        <w:t>e</w:t>
      </w:r>
      <w:r w:rsidRPr="00A75F53">
        <w:rPr>
          <w:rFonts w:ascii="Arial" w:hAnsi="Arial" w:cs="Arial"/>
          <w:sz w:val="20"/>
          <w:szCs w:val="20"/>
        </w:rPr>
        <w:t>terminação da DVO com o compasso de Willis.</w:t>
      </w:r>
    </w:p>
    <w:p w:rsidR="00B10988" w:rsidRPr="00A75F53" w:rsidRDefault="00B10988" w:rsidP="00936BF5">
      <w:pPr>
        <w:rPr>
          <w:rFonts w:ascii="Arial" w:hAnsi="Arial" w:cs="Arial"/>
          <w:sz w:val="20"/>
          <w:szCs w:val="20"/>
        </w:rPr>
      </w:pPr>
      <w:r w:rsidRPr="00A75F53">
        <w:rPr>
          <w:rFonts w:ascii="Arial" w:hAnsi="Arial" w:cs="Arial"/>
          <w:b/>
          <w:sz w:val="20"/>
          <w:szCs w:val="20"/>
        </w:rPr>
        <w:t>Fonte:</w:t>
      </w:r>
      <w:r w:rsidRPr="00A75F53">
        <w:rPr>
          <w:rFonts w:ascii="Arial" w:hAnsi="Arial" w:cs="Arial"/>
          <w:sz w:val="20"/>
          <w:szCs w:val="20"/>
        </w:rPr>
        <w:t xml:space="preserve"> </w:t>
      </w:r>
      <w:r w:rsidRPr="00A75F53">
        <w:rPr>
          <w:rFonts w:ascii="Arial" w:hAnsi="Arial" w:cs="Arial"/>
          <w:bCs/>
          <w:color w:val="000000"/>
          <w:sz w:val="20"/>
          <w:szCs w:val="20"/>
          <w:shd w:val="clear" w:color="auto" w:fill="FFFFFF"/>
        </w:rPr>
        <w:t>Hoffmann; Miranda, 2010.</w:t>
      </w:r>
    </w:p>
    <w:p w:rsidR="00B10988" w:rsidRPr="00AA2C8E" w:rsidRDefault="00B10988" w:rsidP="00610CBE">
      <w:pPr>
        <w:spacing w:line="360" w:lineRule="auto"/>
        <w:rPr>
          <w:rFonts w:ascii="Arial" w:hAnsi="Arial" w:cs="Arial"/>
        </w:rPr>
      </w:pPr>
    </w:p>
    <w:p w:rsidR="00B10988" w:rsidRPr="00AA2C8E" w:rsidRDefault="00B10988" w:rsidP="00610CBE">
      <w:pPr>
        <w:spacing w:line="360" w:lineRule="auto"/>
        <w:rPr>
          <w:rFonts w:ascii="Arial" w:hAnsi="Arial" w:cs="Arial"/>
        </w:rPr>
      </w:pPr>
    </w:p>
    <w:p w:rsidR="00B10988" w:rsidRPr="008F0E78" w:rsidRDefault="00B10988" w:rsidP="00610CBE">
      <w:pPr>
        <w:spacing w:line="360" w:lineRule="auto"/>
        <w:rPr>
          <w:rFonts w:ascii="Arial" w:hAnsi="Arial" w:cs="Arial"/>
          <w:b/>
        </w:rPr>
      </w:pPr>
      <w:r w:rsidRPr="008F0E78">
        <w:rPr>
          <w:rFonts w:ascii="Arial" w:hAnsi="Arial" w:cs="Arial"/>
          <w:b/>
        </w:rPr>
        <w:t>5.4</w:t>
      </w:r>
      <w:r>
        <w:rPr>
          <w:rFonts w:ascii="Arial" w:hAnsi="Arial" w:cs="Arial"/>
          <w:b/>
        </w:rPr>
        <w:t xml:space="preserve"> Método da Respiração ou de Nogueira</w:t>
      </w:r>
    </w:p>
    <w:p w:rsidR="00B10988" w:rsidRPr="00AA2C8E" w:rsidRDefault="00B10988" w:rsidP="00610CBE">
      <w:pPr>
        <w:spacing w:line="360" w:lineRule="auto"/>
        <w:rPr>
          <w:rFonts w:ascii="Arial" w:hAnsi="Arial" w:cs="Arial"/>
        </w:rPr>
      </w:pPr>
    </w:p>
    <w:p w:rsidR="00B10988" w:rsidRPr="00AA2C8E" w:rsidRDefault="00B10988" w:rsidP="00610CBE">
      <w:pPr>
        <w:spacing w:line="360" w:lineRule="auto"/>
        <w:rPr>
          <w:rFonts w:ascii="Arial" w:hAnsi="Arial" w:cs="Arial"/>
        </w:rPr>
      </w:pPr>
    </w:p>
    <w:p w:rsidR="00B10988" w:rsidRDefault="00B10988" w:rsidP="008F0E78">
      <w:pPr>
        <w:spacing w:line="360" w:lineRule="auto"/>
        <w:ind w:firstLine="708"/>
        <w:rPr>
          <w:rFonts w:ascii="Arial" w:hAnsi="Arial" w:cs="Arial"/>
        </w:rPr>
      </w:pPr>
      <w:r>
        <w:rPr>
          <w:rFonts w:ascii="Arial" w:hAnsi="Arial" w:cs="Arial"/>
        </w:rPr>
        <w:t xml:space="preserve">Nogueira (1993) relata que para a correta mensuração da DVR o individuo deve inspirar pelo nariz e expirar naturalmente e bem devagar pela boca, sem abri-la, somente romper o selado dos lábios, deixando entreabertos e em repouso. Quando expira pela terceira vez, utiliza-se um paquímetro e assim registra-se a distância de dois pontos fixos localizados um no sulco </w:t>
      </w:r>
      <w:proofErr w:type="spellStart"/>
      <w:r>
        <w:rPr>
          <w:rFonts w:ascii="Arial" w:hAnsi="Arial" w:cs="Arial"/>
        </w:rPr>
        <w:t>nasolabial</w:t>
      </w:r>
      <w:proofErr w:type="spellEnd"/>
      <w:r>
        <w:rPr>
          <w:rFonts w:ascii="Arial" w:hAnsi="Arial" w:cs="Arial"/>
        </w:rPr>
        <w:t xml:space="preserve"> e outro na proeminência do mento. (NOGUEIRA, 1993).</w:t>
      </w:r>
    </w:p>
    <w:p w:rsidR="00B10988" w:rsidRDefault="00B10988" w:rsidP="00AA2C8E">
      <w:pPr>
        <w:spacing w:line="360" w:lineRule="auto"/>
        <w:ind w:firstLine="708"/>
        <w:rPr>
          <w:rFonts w:ascii="Arial" w:hAnsi="Arial" w:cs="Arial"/>
        </w:rPr>
      </w:pPr>
    </w:p>
    <w:p w:rsidR="00D36A52" w:rsidRDefault="00D36A52" w:rsidP="00AA2C8E">
      <w:pPr>
        <w:spacing w:line="360" w:lineRule="auto"/>
        <w:ind w:firstLine="708"/>
        <w:rPr>
          <w:rFonts w:ascii="Arial" w:hAnsi="Arial" w:cs="Arial"/>
        </w:rPr>
      </w:pPr>
    </w:p>
    <w:p w:rsidR="00D36A52" w:rsidRDefault="00D36A52" w:rsidP="00AA2C8E">
      <w:pPr>
        <w:spacing w:line="360" w:lineRule="auto"/>
        <w:ind w:firstLine="708"/>
        <w:rPr>
          <w:rFonts w:ascii="Arial" w:hAnsi="Arial" w:cs="Arial"/>
        </w:rPr>
      </w:pPr>
    </w:p>
    <w:p w:rsidR="00B10988" w:rsidRDefault="00B10988" w:rsidP="00AA2C8E">
      <w:pPr>
        <w:spacing w:line="360" w:lineRule="auto"/>
        <w:ind w:firstLine="708"/>
        <w:rPr>
          <w:rFonts w:ascii="Arial" w:hAnsi="Arial" w:cs="Arial"/>
          <w:sz w:val="22"/>
        </w:rPr>
      </w:pPr>
    </w:p>
    <w:p w:rsidR="00B10988" w:rsidRPr="008F0E78" w:rsidRDefault="00B10988" w:rsidP="00610CBE">
      <w:pPr>
        <w:spacing w:line="360" w:lineRule="auto"/>
        <w:rPr>
          <w:rFonts w:ascii="Arial" w:hAnsi="Arial" w:cs="Arial"/>
          <w:b/>
        </w:rPr>
      </w:pPr>
      <w:r w:rsidRPr="008F0E78">
        <w:rPr>
          <w:rFonts w:ascii="Arial" w:hAnsi="Arial" w:cs="Arial"/>
          <w:b/>
        </w:rPr>
        <w:t>5.5</w:t>
      </w:r>
      <w:r>
        <w:rPr>
          <w:rFonts w:ascii="Arial" w:hAnsi="Arial" w:cs="Arial"/>
          <w:b/>
        </w:rPr>
        <w:t xml:space="preserve"> Método de </w:t>
      </w:r>
      <w:proofErr w:type="spellStart"/>
      <w:r>
        <w:rPr>
          <w:rFonts w:ascii="Arial" w:hAnsi="Arial" w:cs="Arial"/>
          <w:b/>
        </w:rPr>
        <w:t>Pleasure</w:t>
      </w:r>
      <w:proofErr w:type="spellEnd"/>
    </w:p>
    <w:p w:rsidR="00B10988" w:rsidRPr="00AA2C8E" w:rsidRDefault="00B10988" w:rsidP="00610CBE">
      <w:pPr>
        <w:spacing w:line="360" w:lineRule="auto"/>
        <w:rPr>
          <w:rFonts w:ascii="Arial" w:hAnsi="Arial" w:cs="Arial"/>
        </w:rPr>
      </w:pPr>
    </w:p>
    <w:p w:rsidR="00B10988" w:rsidRPr="00AA2C8E" w:rsidRDefault="00B10988" w:rsidP="00610CBE">
      <w:pPr>
        <w:spacing w:line="360" w:lineRule="auto"/>
        <w:rPr>
          <w:rFonts w:ascii="Arial" w:hAnsi="Arial" w:cs="Arial"/>
        </w:rPr>
      </w:pPr>
    </w:p>
    <w:p w:rsidR="00B10988" w:rsidRPr="00DC55ED" w:rsidRDefault="00B10988" w:rsidP="008F0E78">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t xml:space="preserve">Tavares (1997) revela que o método de </w:t>
      </w:r>
      <w:proofErr w:type="spellStart"/>
      <w:r>
        <w:rPr>
          <w:rFonts w:ascii="Arial" w:hAnsi="Arial" w:cs="Arial"/>
        </w:rPr>
        <w:t>Pleasure</w:t>
      </w:r>
      <w:proofErr w:type="spellEnd"/>
      <w:r>
        <w:rPr>
          <w:rFonts w:ascii="Arial" w:hAnsi="Arial" w:cs="Arial"/>
        </w:rPr>
        <w:t xml:space="preserve">, consiste na mensuração da posição fisiológica de repouso, onde a mesma é estável. A sua obtenção é por meio de dois pontos demarcados na linha média da face de um paciente, onde um </w:t>
      </w:r>
      <w:r>
        <w:rPr>
          <w:rFonts w:ascii="Arial" w:hAnsi="Arial" w:cs="Arial"/>
        </w:rPr>
        <w:lastRenderedPageBreak/>
        <w:t xml:space="preserve">localiza-se no mento e o outro na asa do nariz. O paciente deveria umedecer seus lábios com a língua e efetuar movimentos suaves com a mandíbula até que atingisse a posição de repouso fisiológico. Com o auxilio de um compasso era determinado à medida inicial levando em conta os pontos demarcados. Em seguida, o paciente </w:t>
      </w:r>
      <w:proofErr w:type="spellStart"/>
      <w:r>
        <w:rPr>
          <w:rFonts w:ascii="Arial" w:hAnsi="Arial" w:cs="Arial"/>
        </w:rPr>
        <w:t>ocluia</w:t>
      </w:r>
      <w:proofErr w:type="spellEnd"/>
      <w:r>
        <w:rPr>
          <w:rFonts w:ascii="Arial" w:hAnsi="Arial" w:cs="Arial"/>
        </w:rPr>
        <w:t xml:space="preserve">, para a segunda medida. Assim definia o espaço funcional livre pela diferença das duas medidas encontradas. </w:t>
      </w:r>
    </w:p>
    <w:p w:rsidR="00B10988" w:rsidRDefault="00B10988" w:rsidP="008F0E78">
      <w:pPr>
        <w:pStyle w:val="NormalWeb"/>
        <w:shd w:val="clear" w:color="auto" w:fill="FFFFFF"/>
        <w:spacing w:before="0" w:beforeAutospacing="0" w:after="0" w:afterAutospacing="0" w:line="360" w:lineRule="auto"/>
        <w:ind w:firstLine="708"/>
        <w:jc w:val="both"/>
        <w:textAlignment w:val="baseline"/>
        <w:rPr>
          <w:rFonts w:ascii="Arial" w:hAnsi="Arial" w:cs="Arial"/>
          <w:b/>
        </w:rPr>
      </w:pPr>
    </w:p>
    <w:p w:rsidR="00B10988" w:rsidRPr="00AA2C8E" w:rsidRDefault="00B10988" w:rsidP="008F0E78">
      <w:pPr>
        <w:pStyle w:val="NormalWeb"/>
        <w:shd w:val="clear" w:color="auto" w:fill="FFFFFF"/>
        <w:spacing w:before="0" w:beforeAutospacing="0" w:after="0" w:afterAutospacing="0" w:line="360" w:lineRule="auto"/>
        <w:ind w:firstLine="708"/>
        <w:jc w:val="both"/>
        <w:textAlignment w:val="baseline"/>
        <w:rPr>
          <w:rFonts w:ascii="Arial" w:hAnsi="Arial" w:cs="Arial"/>
        </w:rPr>
      </w:pPr>
    </w:p>
    <w:p w:rsidR="00B10988" w:rsidRPr="00356E38" w:rsidRDefault="00B64A1C" w:rsidP="00E86AA4">
      <w:pPr>
        <w:pStyle w:val="NormalWeb"/>
        <w:shd w:val="clear" w:color="auto" w:fill="FFFFFF"/>
        <w:tabs>
          <w:tab w:val="left" w:pos="2700"/>
        </w:tabs>
        <w:spacing w:before="0" w:beforeAutospacing="0" w:after="0" w:afterAutospacing="0" w:line="360" w:lineRule="auto"/>
        <w:ind w:firstLine="708"/>
        <w:jc w:val="center"/>
        <w:textAlignment w:val="baseline"/>
        <w:rPr>
          <w:rFonts w:ascii="Arial" w:hAnsi="Arial" w:cs="Arial"/>
          <w:b/>
        </w:rPr>
      </w:pPr>
      <w:r>
        <w:rPr>
          <w:rFonts w:ascii="Arial" w:hAnsi="Arial" w:cs="Arial"/>
          <w:b/>
        </w:rPr>
        <w:pict>
          <v:shape id="_x0000_i1027" type="#_x0000_t75" style="width:202.5pt;height:201.75pt">
            <v:imagedata r:id="rId11" o:title=""/>
          </v:shape>
        </w:pict>
      </w:r>
    </w:p>
    <w:p w:rsidR="00936BF5" w:rsidRDefault="00B10988" w:rsidP="00936BF5">
      <w:pPr>
        <w:pStyle w:val="NormalWeb"/>
        <w:shd w:val="clear" w:color="auto" w:fill="FFFFFF"/>
        <w:spacing w:before="0" w:beforeAutospacing="0" w:after="0" w:afterAutospacing="0"/>
        <w:textAlignment w:val="baseline"/>
        <w:rPr>
          <w:rFonts w:ascii="Arial" w:eastAsia="TimesNewRomanPSMT" w:hAnsi="Arial" w:cs="Arial"/>
          <w:sz w:val="20"/>
          <w:szCs w:val="20"/>
        </w:rPr>
      </w:pPr>
      <w:r w:rsidRPr="006520B2">
        <w:rPr>
          <w:rFonts w:ascii="Arial" w:eastAsia="TimesNewRomanPSMT" w:hAnsi="Arial" w:cs="Arial"/>
          <w:b/>
          <w:sz w:val="20"/>
          <w:szCs w:val="20"/>
        </w:rPr>
        <w:t xml:space="preserve">Figura </w:t>
      </w:r>
      <w:r w:rsidR="00D36A52">
        <w:rPr>
          <w:rFonts w:ascii="Arial" w:eastAsia="TimesNewRomanPSMT" w:hAnsi="Arial" w:cs="Arial"/>
          <w:b/>
          <w:sz w:val="20"/>
          <w:szCs w:val="20"/>
        </w:rPr>
        <w:t>3</w:t>
      </w:r>
      <w:r w:rsidRPr="006520B2">
        <w:rPr>
          <w:rFonts w:ascii="Arial" w:eastAsia="TimesNewRomanPSMT" w:hAnsi="Arial" w:cs="Arial"/>
          <w:sz w:val="20"/>
          <w:szCs w:val="20"/>
        </w:rPr>
        <w:t>: DVO aferida com compasso de Willis.</w:t>
      </w:r>
    </w:p>
    <w:p w:rsidR="00B10988" w:rsidRDefault="00B10988" w:rsidP="00936BF5">
      <w:pPr>
        <w:pStyle w:val="NormalWeb"/>
        <w:shd w:val="clear" w:color="auto" w:fill="FFFFFF"/>
        <w:spacing w:before="0" w:beforeAutospacing="0" w:after="0" w:afterAutospacing="0"/>
        <w:textAlignment w:val="baseline"/>
        <w:rPr>
          <w:rFonts w:ascii="Arial" w:hAnsi="Arial" w:cs="Arial"/>
          <w:b/>
          <w:sz w:val="20"/>
          <w:szCs w:val="20"/>
        </w:rPr>
      </w:pPr>
      <w:proofErr w:type="gramStart"/>
      <w:r>
        <w:rPr>
          <w:rFonts w:ascii="Arial" w:hAnsi="Arial" w:cs="Arial"/>
          <w:b/>
          <w:sz w:val="20"/>
          <w:szCs w:val="20"/>
        </w:rPr>
        <w:t>F</w:t>
      </w:r>
      <w:r w:rsidRPr="006520B2">
        <w:rPr>
          <w:rFonts w:ascii="Arial" w:hAnsi="Arial" w:cs="Arial"/>
          <w:b/>
          <w:sz w:val="20"/>
          <w:szCs w:val="20"/>
        </w:rPr>
        <w:t>onte</w:t>
      </w:r>
      <w:r>
        <w:rPr>
          <w:rFonts w:ascii="Arial" w:hAnsi="Arial" w:cs="Arial"/>
          <w:b/>
          <w:sz w:val="20"/>
          <w:szCs w:val="20"/>
        </w:rPr>
        <w:t xml:space="preserve"> :</w:t>
      </w:r>
      <w:proofErr w:type="gramEnd"/>
      <w:r>
        <w:rPr>
          <w:rFonts w:ascii="Arial" w:hAnsi="Arial" w:cs="Arial"/>
          <w:b/>
          <w:sz w:val="20"/>
          <w:szCs w:val="20"/>
        </w:rPr>
        <w:t xml:space="preserve"> </w:t>
      </w:r>
      <w:r>
        <w:rPr>
          <w:rFonts w:ascii="Arial" w:hAnsi="Arial" w:cs="Arial"/>
          <w:sz w:val="20"/>
          <w:szCs w:val="20"/>
        </w:rPr>
        <w:t>Farias</w:t>
      </w:r>
      <w:r w:rsidRPr="006520B2">
        <w:rPr>
          <w:rFonts w:ascii="Arial" w:hAnsi="Arial" w:cs="Arial"/>
          <w:sz w:val="20"/>
          <w:szCs w:val="20"/>
        </w:rPr>
        <w:t xml:space="preserve"> </w:t>
      </w:r>
      <w:r w:rsidRPr="004C1932">
        <w:rPr>
          <w:rFonts w:ascii="Arial" w:hAnsi="Arial" w:cs="Arial"/>
          <w:i/>
          <w:sz w:val="20"/>
          <w:szCs w:val="20"/>
        </w:rPr>
        <w:t>et al</w:t>
      </w:r>
      <w:r>
        <w:rPr>
          <w:rFonts w:ascii="Arial" w:hAnsi="Arial" w:cs="Arial"/>
          <w:i/>
          <w:sz w:val="20"/>
          <w:szCs w:val="20"/>
        </w:rPr>
        <w:t>.,</w:t>
      </w:r>
      <w:r w:rsidRPr="006520B2">
        <w:rPr>
          <w:rFonts w:ascii="Arial" w:hAnsi="Arial" w:cs="Arial"/>
          <w:sz w:val="20"/>
          <w:szCs w:val="20"/>
        </w:rPr>
        <w:t xml:space="preserve"> 2009</w:t>
      </w:r>
      <w:r>
        <w:rPr>
          <w:rFonts w:ascii="Arial" w:hAnsi="Arial" w:cs="Arial"/>
          <w:sz w:val="20"/>
          <w:szCs w:val="20"/>
        </w:rPr>
        <w:t>.</w:t>
      </w:r>
    </w:p>
    <w:p w:rsidR="00B10988" w:rsidRPr="00AA2C8E" w:rsidRDefault="00B10988" w:rsidP="00610CBE">
      <w:pPr>
        <w:spacing w:line="360" w:lineRule="auto"/>
        <w:rPr>
          <w:rFonts w:ascii="Arial" w:hAnsi="Arial" w:cs="Arial"/>
        </w:rPr>
      </w:pPr>
    </w:p>
    <w:p w:rsidR="00B10988" w:rsidRPr="00AA2C8E" w:rsidRDefault="00B10988" w:rsidP="00610CBE">
      <w:pPr>
        <w:spacing w:line="360" w:lineRule="auto"/>
        <w:rPr>
          <w:rFonts w:ascii="Arial" w:hAnsi="Arial" w:cs="Arial"/>
        </w:rPr>
      </w:pPr>
    </w:p>
    <w:p w:rsidR="00B10988" w:rsidRPr="008F0E78" w:rsidRDefault="00B10988" w:rsidP="00610CBE">
      <w:pPr>
        <w:spacing w:line="360" w:lineRule="auto"/>
        <w:rPr>
          <w:rFonts w:ascii="Arial" w:hAnsi="Arial" w:cs="Arial"/>
          <w:b/>
        </w:rPr>
      </w:pPr>
      <w:r w:rsidRPr="008F0E78">
        <w:rPr>
          <w:rFonts w:ascii="Arial" w:hAnsi="Arial" w:cs="Arial"/>
          <w:b/>
        </w:rPr>
        <w:t>5.6</w:t>
      </w:r>
      <w:r>
        <w:rPr>
          <w:rFonts w:ascii="Arial" w:hAnsi="Arial" w:cs="Arial"/>
          <w:b/>
        </w:rPr>
        <w:t xml:space="preserve"> Método de D</w:t>
      </w:r>
      <w:r w:rsidRPr="008D52A5">
        <w:rPr>
          <w:rFonts w:ascii="Arial" w:hAnsi="Arial" w:cs="Arial"/>
          <w:b/>
        </w:rPr>
        <w:t>awson</w:t>
      </w:r>
    </w:p>
    <w:p w:rsidR="00B10988" w:rsidRDefault="00B10988" w:rsidP="00610CBE">
      <w:pPr>
        <w:spacing w:line="360" w:lineRule="auto"/>
        <w:rPr>
          <w:rFonts w:ascii="Arial" w:hAnsi="Arial" w:cs="Arial"/>
          <w:sz w:val="22"/>
        </w:rPr>
      </w:pPr>
    </w:p>
    <w:p w:rsidR="00B10988" w:rsidRDefault="00B10988" w:rsidP="00610CBE">
      <w:pPr>
        <w:spacing w:line="360" w:lineRule="auto"/>
        <w:rPr>
          <w:rFonts w:ascii="Arial" w:hAnsi="Arial" w:cs="Arial"/>
          <w:sz w:val="22"/>
        </w:rPr>
      </w:pPr>
    </w:p>
    <w:p w:rsidR="00B10988" w:rsidRDefault="00B10988" w:rsidP="00254184">
      <w:pPr>
        <w:pStyle w:val="NormalWeb"/>
        <w:shd w:val="clear" w:color="auto" w:fill="FFFFFF"/>
        <w:tabs>
          <w:tab w:val="left" w:pos="720"/>
        </w:tabs>
        <w:spacing w:before="0" w:beforeAutospacing="0" w:after="0" w:afterAutospacing="0" w:line="360" w:lineRule="auto"/>
        <w:ind w:firstLine="708"/>
        <w:jc w:val="both"/>
        <w:textAlignment w:val="baseline"/>
        <w:rPr>
          <w:rFonts w:ascii="Arial" w:hAnsi="Arial" w:cs="Arial"/>
        </w:rPr>
      </w:pPr>
      <w:r>
        <w:rPr>
          <w:rFonts w:ascii="Arial" w:hAnsi="Arial" w:cs="Arial"/>
        </w:rPr>
        <w:t>Tem como parâmetro as margens de linhas de referência obtidas pela emissão de sons de ”S” pronunciados repetidas vezes. O espaço livre interdental resultante da diferença entre a DVR e a DVO deve estar dentro dos padrões médios.</w:t>
      </w:r>
    </w:p>
    <w:p w:rsidR="00B10988" w:rsidRDefault="00B10988" w:rsidP="00D36A52">
      <w:pPr>
        <w:spacing w:line="360" w:lineRule="auto"/>
        <w:ind w:firstLine="708"/>
        <w:jc w:val="both"/>
        <w:rPr>
          <w:rFonts w:ascii="Arial" w:hAnsi="Arial" w:cs="Arial"/>
          <w:sz w:val="22"/>
        </w:rPr>
      </w:pPr>
      <w:r>
        <w:rPr>
          <w:rFonts w:ascii="Arial" w:hAnsi="Arial" w:cs="Arial"/>
        </w:rPr>
        <w:t xml:space="preserve">É solicitado que o paciente faça a pronúncia de palavras como “Mississipi”, “sessenta e seis”. Observando o movimento da mandíbula formando um espaço </w:t>
      </w:r>
      <w:proofErr w:type="spellStart"/>
      <w:r>
        <w:rPr>
          <w:rFonts w:ascii="Arial" w:hAnsi="Arial" w:cs="Arial"/>
        </w:rPr>
        <w:t>interoclusal</w:t>
      </w:r>
      <w:proofErr w:type="spellEnd"/>
      <w:r>
        <w:rPr>
          <w:rFonts w:ascii="Arial" w:hAnsi="Arial" w:cs="Arial"/>
        </w:rPr>
        <w:t xml:space="preserve"> denominado de espaço funcional de pronúncia. (DIAS </w:t>
      </w:r>
      <w:proofErr w:type="gramStart"/>
      <w:r w:rsidRPr="00C32605">
        <w:rPr>
          <w:rFonts w:ascii="Arial" w:hAnsi="Arial" w:cs="Arial"/>
          <w:i/>
        </w:rPr>
        <w:t>et</w:t>
      </w:r>
      <w:proofErr w:type="gramEnd"/>
      <w:r w:rsidRPr="00C32605">
        <w:rPr>
          <w:rFonts w:ascii="Arial" w:hAnsi="Arial" w:cs="Arial"/>
          <w:i/>
        </w:rPr>
        <w:t xml:space="preserve"> al</w:t>
      </w:r>
      <w:r>
        <w:rPr>
          <w:rFonts w:ascii="Arial" w:hAnsi="Arial" w:cs="Arial"/>
        </w:rPr>
        <w:t xml:space="preserve"> 2006).</w:t>
      </w:r>
    </w:p>
    <w:p w:rsidR="00B10988" w:rsidRDefault="00B10988" w:rsidP="00610CBE">
      <w:pPr>
        <w:spacing w:line="360" w:lineRule="auto"/>
        <w:rPr>
          <w:rFonts w:ascii="Arial" w:hAnsi="Arial" w:cs="Arial"/>
        </w:rPr>
      </w:pPr>
    </w:p>
    <w:p w:rsidR="00D36A52" w:rsidRPr="00254184" w:rsidRDefault="00D36A52" w:rsidP="00610CBE">
      <w:pPr>
        <w:spacing w:line="360" w:lineRule="auto"/>
        <w:rPr>
          <w:rFonts w:ascii="Arial" w:hAnsi="Arial" w:cs="Arial"/>
        </w:rPr>
      </w:pPr>
    </w:p>
    <w:p w:rsidR="00B10988" w:rsidRPr="008F0E78" w:rsidRDefault="00B10988" w:rsidP="00610CBE">
      <w:pPr>
        <w:spacing w:line="360" w:lineRule="auto"/>
        <w:rPr>
          <w:rFonts w:ascii="Arial" w:hAnsi="Arial" w:cs="Arial"/>
          <w:b/>
        </w:rPr>
      </w:pPr>
      <w:proofErr w:type="gramStart"/>
      <w:r w:rsidRPr="008F0E78">
        <w:rPr>
          <w:rFonts w:ascii="Arial" w:hAnsi="Arial" w:cs="Arial"/>
          <w:b/>
        </w:rPr>
        <w:lastRenderedPageBreak/>
        <w:t>5.7</w:t>
      </w:r>
      <w:r>
        <w:rPr>
          <w:rFonts w:ascii="Arial" w:hAnsi="Arial" w:cs="Arial"/>
          <w:b/>
        </w:rPr>
        <w:t xml:space="preserve"> Método</w:t>
      </w:r>
      <w:proofErr w:type="gramEnd"/>
      <w:r w:rsidRPr="00641913">
        <w:rPr>
          <w:rFonts w:ascii="Arial" w:hAnsi="Arial" w:cs="Arial"/>
          <w:b/>
        </w:rPr>
        <w:t xml:space="preserve"> de </w:t>
      </w:r>
      <w:proofErr w:type="spellStart"/>
      <w:r w:rsidRPr="00641913">
        <w:rPr>
          <w:rFonts w:ascii="Arial" w:hAnsi="Arial" w:cs="Arial"/>
          <w:b/>
        </w:rPr>
        <w:t>Tamaki</w:t>
      </w:r>
      <w:proofErr w:type="spellEnd"/>
    </w:p>
    <w:p w:rsidR="00B10988" w:rsidRPr="00AA2C8E" w:rsidRDefault="00B10988" w:rsidP="00610CBE">
      <w:pPr>
        <w:spacing w:line="360" w:lineRule="auto"/>
        <w:rPr>
          <w:rFonts w:ascii="Arial" w:hAnsi="Arial" w:cs="Arial"/>
        </w:rPr>
      </w:pPr>
    </w:p>
    <w:p w:rsidR="00B10988" w:rsidRPr="00AA2C8E" w:rsidRDefault="00B10988" w:rsidP="00610CBE">
      <w:pPr>
        <w:spacing w:line="360" w:lineRule="auto"/>
        <w:rPr>
          <w:rFonts w:ascii="Arial" w:hAnsi="Arial" w:cs="Arial"/>
        </w:rPr>
      </w:pPr>
    </w:p>
    <w:p w:rsidR="00B10988" w:rsidRPr="00C17C25" w:rsidRDefault="00B10988" w:rsidP="008F0E78">
      <w:pPr>
        <w:pStyle w:val="NormalWeb"/>
        <w:shd w:val="clear" w:color="auto" w:fill="FFFFFF"/>
        <w:spacing w:before="0" w:beforeAutospacing="0" w:after="0" w:afterAutospacing="0" w:line="360" w:lineRule="auto"/>
        <w:jc w:val="both"/>
        <w:textAlignment w:val="baseline"/>
        <w:rPr>
          <w:rFonts w:ascii="Arial" w:hAnsi="Arial" w:cs="Arial"/>
        </w:rPr>
      </w:pPr>
      <w:r>
        <w:rPr>
          <w:rFonts w:ascii="Arial" w:hAnsi="Arial" w:cs="Arial"/>
        </w:rPr>
        <w:tab/>
      </w:r>
      <w:r w:rsidRPr="00A90AAE">
        <w:rPr>
          <w:rFonts w:ascii="Arial" w:hAnsi="Arial" w:cs="Arial"/>
        </w:rPr>
        <w:t xml:space="preserve">De acordo com </w:t>
      </w:r>
      <w:proofErr w:type="spellStart"/>
      <w:r>
        <w:rPr>
          <w:rFonts w:ascii="Arial" w:hAnsi="Arial" w:cs="Arial"/>
        </w:rPr>
        <w:t>Chaccur</w:t>
      </w:r>
      <w:proofErr w:type="spellEnd"/>
      <w:r>
        <w:rPr>
          <w:rFonts w:ascii="Arial" w:hAnsi="Arial" w:cs="Arial"/>
        </w:rPr>
        <w:t xml:space="preserve"> (2010), </w:t>
      </w:r>
      <w:proofErr w:type="spellStart"/>
      <w:r>
        <w:rPr>
          <w:rFonts w:ascii="Arial" w:hAnsi="Arial" w:cs="Arial"/>
        </w:rPr>
        <w:t>Tamaki</w:t>
      </w:r>
      <w:proofErr w:type="spellEnd"/>
      <w:r>
        <w:rPr>
          <w:rFonts w:ascii="Arial" w:hAnsi="Arial" w:cs="Arial"/>
        </w:rPr>
        <w:t xml:space="preserve"> fez algumas modificações no método de </w:t>
      </w:r>
      <w:proofErr w:type="spellStart"/>
      <w:r>
        <w:rPr>
          <w:rFonts w:ascii="Arial" w:hAnsi="Arial" w:cs="Arial"/>
        </w:rPr>
        <w:t>Lythe</w:t>
      </w:r>
      <w:proofErr w:type="spellEnd"/>
      <w:r>
        <w:rPr>
          <w:rFonts w:ascii="Arial" w:hAnsi="Arial" w:cs="Arial"/>
        </w:rPr>
        <w:t xml:space="preserve"> que considerava a posição neuromuscular, para obter a DVO levando em conta, algumas circunstâncias que influência no repouso muscular tais como: a fadiga, a presença de dentes naturais, o psicológico, além da ATM e a posição da cabeça. Devido a esses fatores o mesmo apontava, algumas mudanças como: paciente olhando para baixo, a mandíbula paralela </w:t>
      </w:r>
      <w:r w:rsidRPr="00E64DD5">
        <w:rPr>
          <w:rFonts w:ascii="Arial" w:hAnsi="Arial" w:cs="Arial"/>
        </w:rPr>
        <w:t>ao longo do assoalho</w:t>
      </w:r>
      <w:r>
        <w:rPr>
          <w:rFonts w:ascii="Arial" w:hAnsi="Arial" w:cs="Arial"/>
        </w:rPr>
        <w:t xml:space="preserve"> e a cabeça posicionada ao longo eixo da coluna. Com isso usava-se o compasso de Willis, usando como referência o mento e a base do nariz, resultando no valor da DVO, onde se subtraia o EFL que corresponde a três milímetros, encontrando a DVO.</w:t>
      </w:r>
    </w:p>
    <w:p w:rsidR="00B10988" w:rsidRDefault="00B10988" w:rsidP="00610CBE">
      <w:pPr>
        <w:spacing w:line="360" w:lineRule="auto"/>
        <w:rPr>
          <w:rFonts w:ascii="Arial" w:hAnsi="Arial" w:cs="Arial"/>
        </w:rPr>
      </w:pPr>
    </w:p>
    <w:p w:rsidR="00936BF5" w:rsidRDefault="00936BF5" w:rsidP="00610CBE">
      <w:pPr>
        <w:spacing w:line="360" w:lineRule="auto"/>
        <w:rPr>
          <w:rFonts w:ascii="Arial" w:hAnsi="Arial" w:cs="Arial"/>
        </w:rPr>
      </w:pPr>
    </w:p>
    <w:p w:rsidR="00B10988" w:rsidRPr="00AA2C8E" w:rsidRDefault="00D36A52" w:rsidP="002836CA">
      <w:pPr>
        <w:spacing w:line="360" w:lineRule="auto"/>
        <w:jc w:val="center"/>
        <w:rPr>
          <w:rFonts w:ascii="Arial" w:hAnsi="Arial" w:cs="Arial"/>
        </w:rPr>
      </w:pPr>
      <w:r>
        <w:pict>
          <v:shape id="_x0000_i1028" type="#_x0000_t75" style="width:248.25pt;height:211.5pt">
            <v:imagedata r:id="rId12" o:title=""/>
          </v:shape>
        </w:pict>
      </w:r>
    </w:p>
    <w:p w:rsidR="00936BF5" w:rsidRDefault="00B10988" w:rsidP="006D6903">
      <w:pPr>
        <w:tabs>
          <w:tab w:val="left" w:pos="2694"/>
          <w:tab w:val="left" w:pos="2977"/>
          <w:tab w:val="left" w:pos="3969"/>
          <w:tab w:val="left" w:pos="4253"/>
        </w:tabs>
        <w:spacing w:line="360" w:lineRule="auto"/>
        <w:ind w:left="2694" w:hanging="2694"/>
        <w:jc w:val="both"/>
        <w:rPr>
          <w:rFonts w:ascii="Arial" w:hAnsi="Arial" w:cs="Arial"/>
          <w:sz w:val="20"/>
          <w:szCs w:val="20"/>
        </w:rPr>
      </w:pPr>
      <w:proofErr w:type="gramStart"/>
      <w:r>
        <w:rPr>
          <w:rFonts w:ascii="Arial" w:hAnsi="Arial" w:cs="Arial"/>
          <w:b/>
          <w:sz w:val="20"/>
          <w:szCs w:val="20"/>
        </w:rPr>
        <w:t>Figura.</w:t>
      </w:r>
      <w:proofErr w:type="gramEnd"/>
      <w:r w:rsidR="00D36A52">
        <w:rPr>
          <w:rFonts w:ascii="Arial" w:hAnsi="Arial" w:cs="Arial"/>
          <w:b/>
          <w:sz w:val="20"/>
          <w:szCs w:val="20"/>
        </w:rPr>
        <w:t>4</w:t>
      </w:r>
      <w:r>
        <w:rPr>
          <w:rFonts w:ascii="Arial" w:hAnsi="Arial" w:cs="Arial"/>
          <w:b/>
          <w:sz w:val="20"/>
          <w:szCs w:val="20"/>
        </w:rPr>
        <w:t xml:space="preserve"> </w:t>
      </w:r>
      <w:r w:rsidR="00D36A52">
        <w:rPr>
          <w:rFonts w:ascii="Arial" w:hAnsi="Arial" w:cs="Arial"/>
          <w:sz w:val="20"/>
          <w:szCs w:val="20"/>
        </w:rPr>
        <w:t>Medida da distâ</w:t>
      </w:r>
      <w:r w:rsidRPr="00043939">
        <w:rPr>
          <w:rFonts w:ascii="Arial" w:hAnsi="Arial" w:cs="Arial"/>
          <w:sz w:val="20"/>
          <w:szCs w:val="20"/>
        </w:rPr>
        <w:t xml:space="preserve">ncia da base nariz-mento com o compasso de </w:t>
      </w:r>
      <w:proofErr w:type="spellStart"/>
      <w:r w:rsidRPr="00043939">
        <w:rPr>
          <w:rFonts w:ascii="Arial" w:hAnsi="Arial" w:cs="Arial"/>
          <w:sz w:val="20"/>
          <w:szCs w:val="20"/>
        </w:rPr>
        <w:t>willis</w:t>
      </w:r>
      <w:proofErr w:type="spellEnd"/>
      <w:r w:rsidRPr="00043939">
        <w:rPr>
          <w:rFonts w:ascii="Arial" w:hAnsi="Arial" w:cs="Arial"/>
          <w:sz w:val="20"/>
          <w:szCs w:val="20"/>
        </w:rPr>
        <w:t xml:space="preserve"> para </w:t>
      </w:r>
      <w:r w:rsidR="00936BF5">
        <w:rPr>
          <w:rFonts w:ascii="Arial" w:hAnsi="Arial" w:cs="Arial"/>
          <w:sz w:val="20"/>
          <w:szCs w:val="20"/>
        </w:rPr>
        <w:t>obtenção da</w:t>
      </w:r>
    </w:p>
    <w:p w:rsidR="00B10988" w:rsidRDefault="00B10988" w:rsidP="006D6903">
      <w:pPr>
        <w:tabs>
          <w:tab w:val="left" w:pos="2694"/>
          <w:tab w:val="left" w:pos="2977"/>
          <w:tab w:val="left" w:pos="3969"/>
          <w:tab w:val="left" w:pos="4253"/>
        </w:tabs>
        <w:spacing w:line="360" w:lineRule="auto"/>
        <w:ind w:left="2694" w:hanging="2694"/>
        <w:jc w:val="both"/>
        <w:rPr>
          <w:rFonts w:ascii="Arial" w:hAnsi="Arial" w:cs="Arial"/>
          <w:b/>
          <w:sz w:val="20"/>
          <w:szCs w:val="20"/>
        </w:rPr>
      </w:pPr>
      <w:proofErr w:type="gramStart"/>
      <w:r w:rsidRPr="00043939">
        <w:rPr>
          <w:rFonts w:ascii="Arial" w:hAnsi="Arial" w:cs="Arial"/>
          <w:sz w:val="20"/>
          <w:szCs w:val="20"/>
        </w:rPr>
        <w:t>dimensão</w:t>
      </w:r>
      <w:proofErr w:type="gramEnd"/>
      <w:r w:rsidRPr="00043939">
        <w:rPr>
          <w:rFonts w:ascii="Arial" w:hAnsi="Arial" w:cs="Arial"/>
          <w:sz w:val="20"/>
          <w:szCs w:val="20"/>
        </w:rPr>
        <w:t xml:space="preserve"> vertical de repouso (vista lateral).</w:t>
      </w:r>
    </w:p>
    <w:p w:rsidR="00B10988" w:rsidRPr="002836CA" w:rsidRDefault="00B10988" w:rsidP="002836CA">
      <w:pPr>
        <w:tabs>
          <w:tab w:val="left" w:pos="2694"/>
          <w:tab w:val="left" w:pos="2977"/>
          <w:tab w:val="left" w:pos="3969"/>
          <w:tab w:val="left" w:pos="4253"/>
        </w:tabs>
        <w:spacing w:line="360" w:lineRule="auto"/>
        <w:rPr>
          <w:rFonts w:ascii="Arial" w:hAnsi="Arial" w:cs="Arial"/>
          <w:b/>
          <w:sz w:val="20"/>
          <w:szCs w:val="20"/>
        </w:rPr>
      </w:pPr>
      <w:r w:rsidRPr="002836CA">
        <w:rPr>
          <w:rFonts w:ascii="Arial" w:hAnsi="Arial" w:cs="Arial"/>
          <w:b/>
          <w:sz w:val="20"/>
          <w:szCs w:val="20"/>
        </w:rPr>
        <w:t>Fonte</w:t>
      </w:r>
      <w:r>
        <w:rPr>
          <w:rFonts w:ascii="Arial" w:hAnsi="Arial" w:cs="Arial"/>
          <w:b/>
          <w:sz w:val="20"/>
          <w:szCs w:val="20"/>
        </w:rPr>
        <w:t xml:space="preserve">: </w:t>
      </w:r>
      <w:r w:rsidRPr="006D6903">
        <w:rPr>
          <w:rFonts w:ascii="Arial" w:hAnsi="Arial" w:cs="Arial"/>
          <w:sz w:val="20"/>
          <w:szCs w:val="20"/>
        </w:rPr>
        <w:t>Tavares, 1997</w:t>
      </w:r>
    </w:p>
    <w:p w:rsidR="00B10988" w:rsidRDefault="00B10988" w:rsidP="00610CBE">
      <w:pPr>
        <w:spacing w:line="360" w:lineRule="auto"/>
        <w:rPr>
          <w:rFonts w:ascii="Arial" w:hAnsi="Arial" w:cs="Arial"/>
        </w:rPr>
      </w:pPr>
    </w:p>
    <w:p w:rsidR="00D36A52" w:rsidRDefault="00D36A52" w:rsidP="00610CBE">
      <w:pPr>
        <w:spacing w:line="360" w:lineRule="auto"/>
        <w:rPr>
          <w:rFonts w:ascii="Arial" w:hAnsi="Arial" w:cs="Arial"/>
        </w:rPr>
      </w:pPr>
    </w:p>
    <w:p w:rsidR="00B10988" w:rsidRPr="008F0E78" w:rsidRDefault="00B10988" w:rsidP="00610CBE">
      <w:pPr>
        <w:spacing w:line="360" w:lineRule="auto"/>
        <w:rPr>
          <w:rFonts w:ascii="Arial" w:hAnsi="Arial" w:cs="Arial"/>
          <w:b/>
        </w:rPr>
      </w:pPr>
      <w:proofErr w:type="gramStart"/>
      <w:r>
        <w:rPr>
          <w:rFonts w:ascii="Arial" w:hAnsi="Arial" w:cs="Arial"/>
          <w:b/>
        </w:rPr>
        <w:t xml:space="preserve">5.8 </w:t>
      </w:r>
      <w:r w:rsidRPr="00641913">
        <w:rPr>
          <w:rFonts w:ascii="Arial" w:hAnsi="Arial" w:cs="Arial"/>
          <w:b/>
        </w:rPr>
        <w:t>Método</w:t>
      </w:r>
      <w:proofErr w:type="gramEnd"/>
      <w:r w:rsidRPr="00641913">
        <w:rPr>
          <w:rFonts w:ascii="Arial" w:hAnsi="Arial" w:cs="Arial"/>
          <w:b/>
        </w:rPr>
        <w:t xml:space="preserve"> de </w:t>
      </w:r>
      <w:proofErr w:type="spellStart"/>
      <w:r w:rsidRPr="00641913">
        <w:rPr>
          <w:rFonts w:ascii="Arial" w:hAnsi="Arial" w:cs="Arial"/>
          <w:b/>
        </w:rPr>
        <w:t>Beresin</w:t>
      </w:r>
      <w:proofErr w:type="spellEnd"/>
      <w:r w:rsidRPr="00641913">
        <w:rPr>
          <w:rFonts w:ascii="Arial" w:hAnsi="Arial" w:cs="Arial"/>
          <w:b/>
        </w:rPr>
        <w:t xml:space="preserve"> e </w:t>
      </w:r>
      <w:proofErr w:type="spellStart"/>
      <w:r w:rsidRPr="00641913">
        <w:rPr>
          <w:rFonts w:ascii="Arial" w:hAnsi="Arial" w:cs="Arial"/>
          <w:b/>
        </w:rPr>
        <w:t>Schiesser</w:t>
      </w:r>
      <w:proofErr w:type="spellEnd"/>
    </w:p>
    <w:p w:rsidR="00B10988" w:rsidRPr="00AA2C8E" w:rsidRDefault="00B10988" w:rsidP="00610CBE">
      <w:pPr>
        <w:spacing w:line="360" w:lineRule="auto"/>
        <w:rPr>
          <w:rFonts w:ascii="Arial" w:hAnsi="Arial" w:cs="Arial"/>
        </w:rPr>
      </w:pPr>
    </w:p>
    <w:p w:rsidR="00B10988" w:rsidRPr="00AA2C8E" w:rsidRDefault="00B10988" w:rsidP="00610CBE">
      <w:pPr>
        <w:spacing w:line="360" w:lineRule="auto"/>
        <w:rPr>
          <w:rFonts w:ascii="Arial" w:hAnsi="Arial" w:cs="Arial"/>
        </w:rPr>
      </w:pPr>
    </w:p>
    <w:p w:rsidR="00B10988" w:rsidRDefault="00B10988" w:rsidP="008F0E78">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6C5266">
        <w:rPr>
          <w:rFonts w:ascii="Arial" w:hAnsi="Arial" w:cs="Arial"/>
        </w:rPr>
        <w:t xml:space="preserve">Segundo Tavares (1997), </w:t>
      </w:r>
      <w:proofErr w:type="spellStart"/>
      <w:r w:rsidRPr="006C5266">
        <w:rPr>
          <w:rFonts w:ascii="Arial" w:hAnsi="Arial" w:cs="Arial"/>
        </w:rPr>
        <w:t>Beresin</w:t>
      </w:r>
      <w:proofErr w:type="spellEnd"/>
      <w:r w:rsidRPr="006C5266">
        <w:rPr>
          <w:rFonts w:ascii="Arial" w:hAnsi="Arial" w:cs="Arial"/>
        </w:rPr>
        <w:t xml:space="preserve"> e </w:t>
      </w:r>
      <w:proofErr w:type="spellStart"/>
      <w:r w:rsidRPr="006C5266">
        <w:rPr>
          <w:rFonts w:ascii="Arial" w:hAnsi="Arial" w:cs="Arial"/>
        </w:rPr>
        <w:t>Schiesser</w:t>
      </w:r>
      <w:proofErr w:type="spellEnd"/>
      <w:r w:rsidRPr="006C5266">
        <w:rPr>
          <w:rFonts w:ascii="Arial" w:hAnsi="Arial" w:cs="Arial"/>
        </w:rPr>
        <w:t xml:space="preserve">, em 1973, modificaram a técnica da deglutição de </w:t>
      </w:r>
      <w:proofErr w:type="spellStart"/>
      <w:r w:rsidRPr="006C5266">
        <w:rPr>
          <w:rFonts w:ascii="Arial" w:hAnsi="Arial" w:cs="Arial"/>
        </w:rPr>
        <w:t>Shanahan</w:t>
      </w:r>
      <w:proofErr w:type="spellEnd"/>
      <w:r w:rsidRPr="006C5266">
        <w:rPr>
          <w:rFonts w:ascii="Arial" w:hAnsi="Arial" w:cs="Arial"/>
        </w:rPr>
        <w:t xml:space="preserve"> (1955). Passou se a determinar primeiramente o plano inferior, </w:t>
      </w:r>
      <w:r>
        <w:rPr>
          <w:rFonts w:ascii="Arial" w:hAnsi="Arial" w:cs="Arial"/>
        </w:rPr>
        <w:t xml:space="preserve">utilizando </w:t>
      </w:r>
      <w:proofErr w:type="spellStart"/>
      <w:r>
        <w:rPr>
          <w:rFonts w:ascii="Arial" w:hAnsi="Arial" w:cs="Arial"/>
        </w:rPr>
        <w:t>godiva</w:t>
      </w:r>
      <w:proofErr w:type="spellEnd"/>
      <w:r>
        <w:rPr>
          <w:rFonts w:ascii="Arial" w:hAnsi="Arial" w:cs="Arial"/>
        </w:rPr>
        <w:t>.</w:t>
      </w:r>
      <w:r w:rsidRPr="006C5266">
        <w:rPr>
          <w:rFonts w:ascii="Arial" w:hAnsi="Arial" w:cs="Arial"/>
        </w:rPr>
        <w:t xml:space="preserve"> </w:t>
      </w:r>
      <w:r>
        <w:rPr>
          <w:rFonts w:ascii="Arial" w:hAnsi="Arial" w:cs="Arial"/>
        </w:rPr>
        <w:t xml:space="preserve">Consiste em ajustar </w:t>
      </w:r>
      <w:r w:rsidRPr="006C5266">
        <w:rPr>
          <w:rFonts w:ascii="Arial" w:hAnsi="Arial" w:cs="Arial"/>
        </w:rPr>
        <w:t xml:space="preserve">o plano superior </w:t>
      </w:r>
      <w:r>
        <w:rPr>
          <w:rFonts w:ascii="Arial" w:hAnsi="Arial" w:cs="Arial"/>
        </w:rPr>
        <w:t xml:space="preserve">de 2 a 3 mm </w:t>
      </w:r>
      <w:r w:rsidRPr="006C5266">
        <w:rPr>
          <w:rFonts w:ascii="Arial" w:hAnsi="Arial" w:cs="Arial"/>
        </w:rPr>
        <w:t>além da linha do lábio</w:t>
      </w:r>
      <w:r>
        <w:rPr>
          <w:rFonts w:ascii="Arial" w:hAnsi="Arial" w:cs="Arial"/>
        </w:rPr>
        <w:t xml:space="preserve"> e plastificar</w:t>
      </w:r>
      <w:r w:rsidRPr="006C5266">
        <w:rPr>
          <w:rFonts w:ascii="Arial" w:hAnsi="Arial" w:cs="Arial"/>
        </w:rPr>
        <w:t>. Introduzindo</w:t>
      </w:r>
      <w:r>
        <w:rPr>
          <w:rFonts w:ascii="Arial" w:hAnsi="Arial" w:cs="Arial"/>
        </w:rPr>
        <w:t xml:space="preserve"> na boca do individuo a</w:t>
      </w:r>
      <w:r w:rsidRPr="006C5266">
        <w:rPr>
          <w:rFonts w:ascii="Arial" w:hAnsi="Arial" w:cs="Arial"/>
        </w:rPr>
        <w:t xml:space="preserve"> </w:t>
      </w:r>
      <w:proofErr w:type="spellStart"/>
      <w:r w:rsidRPr="006C5266">
        <w:rPr>
          <w:rFonts w:ascii="Arial" w:hAnsi="Arial" w:cs="Arial"/>
        </w:rPr>
        <w:t>godiva</w:t>
      </w:r>
      <w:proofErr w:type="spellEnd"/>
      <w:r w:rsidRPr="006C5266">
        <w:rPr>
          <w:rFonts w:ascii="Arial" w:hAnsi="Arial" w:cs="Arial"/>
        </w:rPr>
        <w:t xml:space="preserve"> aquecida e</w:t>
      </w:r>
      <w:r>
        <w:rPr>
          <w:rFonts w:ascii="Arial" w:hAnsi="Arial" w:cs="Arial"/>
        </w:rPr>
        <w:t xml:space="preserve"> solicitando que o mesmo faç</w:t>
      </w:r>
      <w:r w:rsidRPr="006C5266">
        <w:rPr>
          <w:rFonts w:ascii="Arial" w:hAnsi="Arial" w:cs="Arial"/>
        </w:rPr>
        <w:t xml:space="preserve">a </w:t>
      </w:r>
      <w:r>
        <w:rPr>
          <w:rFonts w:ascii="Arial" w:hAnsi="Arial" w:cs="Arial"/>
        </w:rPr>
        <w:t xml:space="preserve">a </w:t>
      </w:r>
      <w:r w:rsidRPr="006C5266">
        <w:rPr>
          <w:rFonts w:ascii="Arial" w:hAnsi="Arial" w:cs="Arial"/>
        </w:rPr>
        <w:t xml:space="preserve">deglutição, registrando assim a </w:t>
      </w:r>
      <w:r>
        <w:rPr>
          <w:rFonts w:ascii="Arial" w:hAnsi="Arial" w:cs="Arial"/>
        </w:rPr>
        <w:t>DVO</w:t>
      </w:r>
      <w:r w:rsidRPr="006C5266">
        <w:rPr>
          <w:rFonts w:ascii="Arial" w:hAnsi="Arial" w:cs="Arial"/>
        </w:rPr>
        <w:t>.</w:t>
      </w:r>
    </w:p>
    <w:p w:rsidR="00936BF5" w:rsidRDefault="00936BF5" w:rsidP="008F0E78">
      <w:pPr>
        <w:pStyle w:val="NormalWeb"/>
        <w:shd w:val="clear" w:color="auto" w:fill="FFFFFF"/>
        <w:spacing w:before="0" w:beforeAutospacing="0" w:after="0" w:afterAutospacing="0" w:line="360" w:lineRule="auto"/>
        <w:ind w:firstLine="708"/>
        <w:jc w:val="both"/>
        <w:textAlignment w:val="baseline"/>
        <w:rPr>
          <w:rFonts w:ascii="Arial" w:hAnsi="Arial" w:cs="Arial"/>
        </w:rPr>
      </w:pPr>
    </w:p>
    <w:p w:rsidR="00936BF5" w:rsidRPr="006C5266" w:rsidRDefault="00936BF5" w:rsidP="008F0E78">
      <w:pPr>
        <w:pStyle w:val="NormalWeb"/>
        <w:shd w:val="clear" w:color="auto" w:fill="FFFFFF"/>
        <w:spacing w:before="0" w:beforeAutospacing="0" w:after="0" w:afterAutospacing="0" w:line="360" w:lineRule="auto"/>
        <w:ind w:firstLine="708"/>
        <w:jc w:val="both"/>
        <w:textAlignment w:val="baseline"/>
        <w:rPr>
          <w:rFonts w:ascii="Arial" w:hAnsi="Arial" w:cs="Arial"/>
        </w:rPr>
      </w:pPr>
    </w:p>
    <w:p w:rsidR="00B10988" w:rsidRPr="00F65562" w:rsidRDefault="00B10988" w:rsidP="00481EC2">
      <w:pPr>
        <w:tabs>
          <w:tab w:val="left" w:pos="7689"/>
        </w:tabs>
        <w:spacing w:line="360" w:lineRule="auto"/>
        <w:rPr>
          <w:rFonts w:ascii="Arial" w:hAnsi="Arial" w:cs="Arial"/>
        </w:rPr>
      </w:pPr>
      <w:proofErr w:type="gramStart"/>
      <w:r>
        <w:rPr>
          <w:rFonts w:ascii="Arial" w:hAnsi="Arial" w:cs="Arial"/>
          <w:b/>
          <w:sz w:val="28"/>
          <w:szCs w:val="28"/>
        </w:rPr>
        <w:lastRenderedPageBreak/>
        <w:t>6</w:t>
      </w:r>
      <w:proofErr w:type="gramEnd"/>
      <w:r w:rsidRPr="00F65562">
        <w:rPr>
          <w:rFonts w:ascii="Arial" w:hAnsi="Arial" w:cs="Arial"/>
          <w:b/>
          <w:sz w:val="28"/>
          <w:szCs w:val="28"/>
        </w:rPr>
        <w:t xml:space="preserve"> CONCLUSÃO</w:t>
      </w:r>
    </w:p>
    <w:p w:rsidR="00B10988" w:rsidRPr="00F65562" w:rsidRDefault="00B10988" w:rsidP="00D105F5">
      <w:pPr>
        <w:spacing w:line="360" w:lineRule="auto"/>
        <w:jc w:val="both"/>
        <w:rPr>
          <w:rFonts w:ascii="Arial" w:hAnsi="Arial" w:cs="Arial"/>
          <w:b/>
          <w:sz w:val="22"/>
        </w:rPr>
      </w:pPr>
    </w:p>
    <w:p w:rsidR="00B10988" w:rsidRPr="00F65562" w:rsidRDefault="00B10988" w:rsidP="00D105F5">
      <w:pPr>
        <w:spacing w:line="360" w:lineRule="auto"/>
        <w:jc w:val="both"/>
        <w:rPr>
          <w:rFonts w:ascii="Arial" w:hAnsi="Arial" w:cs="Arial"/>
          <w:b/>
          <w:sz w:val="22"/>
        </w:rPr>
      </w:pPr>
    </w:p>
    <w:p w:rsidR="00B10988" w:rsidRDefault="00B10988" w:rsidP="00E86AA4">
      <w:pPr>
        <w:tabs>
          <w:tab w:val="left" w:pos="851"/>
        </w:tabs>
        <w:spacing w:line="360" w:lineRule="auto"/>
        <w:jc w:val="both"/>
        <w:rPr>
          <w:rFonts w:ascii="Arial" w:hAnsi="Arial" w:cs="Arial"/>
        </w:rPr>
      </w:pPr>
      <w:r>
        <w:rPr>
          <w:rFonts w:ascii="Arial" w:hAnsi="Arial" w:cs="Arial"/>
        </w:rPr>
        <w:tab/>
        <w:t>A maior parte das pesquisas observadas nesta revisão de literatura mostrou, que para uma reabilitação protética de sucesso é necessário o uso de vários métodos. O profissional deverá selecionar aqueles que apresentarem melhor efetividade para a mensuração da DV, levando em consideração aquele que se adapte melhor para cada caso. Os métodos mais utilizados são: o métrico, da deglutição e o fonético.</w:t>
      </w:r>
    </w:p>
    <w:p w:rsidR="00B10988" w:rsidRDefault="00B10988" w:rsidP="00E86AA4">
      <w:pPr>
        <w:tabs>
          <w:tab w:val="left" w:pos="851"/>
        </w:tabs>
        <w:spacing w:line="360" w:lineRule="auto"/>
        <w:jc w:val="both"/>
        <w:rPr>
          <w:rFonts w:ascii="Arial" w:hAnsi="Arial" w:cs="Arial"/>
        </w:rPr>
      </w:pPr>
      <w:r>
        <w:rPr>
          <w:rFonts w:ascii="Arial" w:hAnsi="Arial" w:cs="Arial"/>
        </w:rPr>
        <w:tab/>
        <w:t xml:space="preserve">Portanto, foi visto que os pacientes </w:t>
      </w:r>
      <w:proofErr w:type="spellStart"/>
      <w:r>
        <w:rPr>
          <w:rFonts w:ascii="Arial" w:hAnsi="Arial" w:cs="Arial"/>
        </w:rPr>
        <w:t>edentados</w:t>
      </w:r>
      <w:proofErr w:type="spellEnd"/>
      <w:r>
        <w:rPr>
          <w:rFonts w:ascii="Arial" w:hAnsi="Arial" w:cs="Arial"/>
        </w:rPr>
        <w:t xml:space="preserve"> totais sofrem alterações no aparelho </w:t>
      </w:r>
      <w:proofErr w:type="spellStart"/>
      <w:r>
        <w:rPr>
          <w:rFonts w:ascii="Arial" w:hAnsi="Arial" w:cs="Arial"/>
        </w:rPr>
        <w:t>estomatognático</w:t>
      </w:r>
      <w:proofErr w:type="spellEnd"/>
      <w:r>
        <w:rPr>
          <w:rFonts w:ascii="Arial" w:hAnsi="Arial" w:cs="Arial"/>
        </w:rPr>
        <w:t xml:space="preserve"> devido à ausência dos dentes naturais, uma vez que ocorre dificuldade na mastigação, bem como na fonação, levando a distúrbios emocionais e psicológicos. </w:t>
      </w:r>
    </w:p>
    <w:p w:rsidR="00B10988" w:rsidRDefault="00B10988" w:rsidP="00E86AA4">
      <w:pPr>
        <w:tabs>
          <w:tab w:val="left" w:pos="851"/>
        </w:tabs>
        <w:spacing w:line="360" w:lineRule="auto"/>
        <w:jc w:val="both"/>
        <w:rPr>
          <w:rFonts w:ascii="Arial" w:hAnsi="Arial" w:cs="Arial"/>
        </w:rPr>
      </w:pPr>
      <w:r>
        <w:rPr>
          <w:rFonts w:ascii="Arial" w:hAnsi="Arial" w:cs="Arial"/>
        </w:rPr>
        <w:tab/>
        <w:t xml:space="preserve"> As alterações como a perda de elementos dentários, bem como a reabsorção óssea influenciam na determinação da DV, visto que é partir do rebordo alveolar espesso, que obtêm estabilidade e retenção </w:t>
      </w:r>
      <w:r w:rsidR="008958A5">
        <w:rPr>
          <w:rFonts w:ascii="Arial" w:hAnsi="Arial" w:cs="Arial"/>
        </w:rPr>
        <w:t>d</w:t>
      </w:r>
      <w:r>
        <w:rPr>
          <w:rFonts w:ascii="Arial" w:hAnsi="Arial" w:cs="Arial"/>
        </w:rPr>
        <w:t>a prótese. A DV alterada modif</w:t>
      </w:r>
      <w:r w:rsidR="008958A5">
        <w:rPr>
          <w:rFonts w:ascii="Arial" w:hAnsi="Arial" w:cs="Arial"/>
        </w:rPr>
        <w:t>ica a aparência facial do indiví</w:t>
      </w:r>
      <w:r>
        <w:rPr>
          <w:rFonts w:ascii="Arial" w:hAnsi="Arial" w:cs="Arial"/>
        </w:rPr>
        <w:t xml:space="preserve">duo, em casos onde ocorre sua diminuição, ocasiona queda no nariz, intrusão dos lábios, aumento do EFL, aparência de </w:t>
      </w:r>
      <w:proofErr w:type="spellStart"/>
      <w:r>
        <w:rPr>
          <w:rFonts w:ascii="Arial" w:hAnsi="Arial" w:cs="Arial"/>
        </w:rPr>
        <w:t>queilite</w:t>
      </w:r>
      <w:proofErr w:type="spellEnd"/>
      <w:r>
        <w:rPr>
          <w:rFonts w:ascii="Arial" w:hAnsi="Arial" w:cs="Arial"/>
        </w:rPr>
        <w:t xml:space="preserve"> angular, nos casos onde é diagnosticado o aumento ocasiona dor no rebordo, presença de úlceras, dificuldade na pronúncia das palavras devido </w:t>
      </w:r>
      <w:proofErr w:type="gramStart"/>
      <w:r>
        <w:rPr>
          <w:rFonts w:ascii="Arial" w:hAnsi="Arial" w:cs="Arial"/>
        </w:rPr>
        <w:t>a</w:t>
      </w:r>
      <w:proofErr w:type="gramEnd"/>
      <w:r>
        <w:rPr>
          <w:rFonts w:ascii="Arial" w:hAnsi="Arial" w:cs="Arial"/>
        </w:rPr>
        <w:t xml:space="preserve"> diminuição do espaço funcional livre.</w:t>
      </w:r>
    </w:p>
    <w:p w:rsidR="00B10988" w:rsidRDefault="00B10988" w:rsidP="00E86AA4">
      <w:pPr>
        <w:tabs>
          <w:tab w:val="left" w:pos="851"/>
        </w:tabs>
        <w:spacing w:line="360" w:lineRule="auto"/>
        <w:jc w:val="both"/>
        <w:rPr>
          <w:rFonts w:ascii="Arial" w:hAnsi="Arial" w:cs="Arial"/>
        </w:rPr>
      </w:pPr>
      <w:r>
        <w:rPr>
          <w:rFonts w:ascii="Arial" w:hAnsi="Arial" w:cs="Arial"/>
        </w:rPr>
        <w:tab/>
        <w:t>Sendo assim, mesmo como o avanço de métodos e das técnicas empregadas para registrar a DV nenhum é cientificamente exato. Uma vez que as medidas podem variar dependo da posição do corpo e da cabeça e de fatores emocionais como a dor, ansiedade, medo e estresse.</w:t>
      </w:r>
    </w:p>
    <w:p w:rsidR="00B10988" w:rsidRDefault="00B10988" w:rsidP="00E86AA4">
      <w:pPr>
        <w:tabs>
          <w:tab w:val="left" w:pos="851"/>
        </w:tabs>
        <w:spacing w:line="360" w:lineRule="auto"/>
        <w:jc w:val="both"/>
        <w:rPr>
          <w:rFonts w:ascii="Arial" w:hAnsi="Arial" w:cs="Arial"/>
        </w:rPr>
      </w:pPr>
      <w:r>
        <w:rPr>
          <w:rFonts w:ascii="Arial" w:hAnsi="Arial" w:cs="Arial"/>
        </w:rPr>
        <w:tab/>
        <w:t>Considerando que para maior sucesso na elaboração da prótese total deve existir um comprometimento tanto do profissional quanto do paciente a fim de obter mútua satisfação na reabilitação oral.</w:t>
      </w:r>
    </w:p>
    <w:p w:rsidR="00B10988" w:rsidRPr="00F65562" w:rsidRDefault="00B10988" w:rsidP="00D36A52">
      <w:pPr>
        <w:spacing w:line="360" w:lineRule="auto"/>
        <w:jc w:val="center"/>
        <w:rPr>
          <w:rFonts w:ascii="Arial" w:hAnsi="Arial" w:cs="Arial"/>
        </w:rPr>
      </w:pPr>
    </w:p>
    <w:p w:rsidR="00B10988" w:rsidRPr="00D36A52" w:rsidRDefault="00B10988" w:rsidP="00BE2AB3">
      <w:pPr>
        <w:spacing w:line="360" w:lineRule="auto"/>
        <w:jc w:val="center"/>
        <w:rPr>
          <w:rFonts w:ascii="Arial" w:hAnsi="Arial" w:cs="Arial"/>
          <w:b/>
          <w:szCs w:val="28"/>
        </w:rPr>
      </w:pPr>
    </w:p>
    <w:p w:rsidR="00B10988" w:rsidRPr="00F65562" w:rsidRDefault="00B10988" w:rsidP="00BE2AB3">
      <w:pPr>
        <w:spacing w:line="360" w:lineRule="auto"/>
        <w:jc w:val="center"/>
        <w:rPr>
          <w:rFonts w:ascii="Arial" w:hAnsi="Arial" w:cs="Arial"/>
          <w:b/>
          <w:sz w:val="28"/>
          <w:szCs w:val="28"/>
        </w:rPr>
      </w:pPr>
      <w:r w:rsidRPr="00F65562">
        <w:rPr>
          <w:rFonts w:ascii="Arial" w:hAnsi="Arial" w:cs="Arial"/>
          <w:b/>
          <w:sz w:val="28"/>
          <w:szCs w:val="28"/>
        </w:rPr>
        <w:t>REFERÊNCIAS</w:t>
      </w:r>
    </w:p>
    <w:p w:rsidR="00B10988" w:rsidRDefault="00B10988" w:rsidP="00E86AA4">
      <w:pPr>
        <w:tabs>
          <w:tab w:val="left" w:pos="3967"/>
        </w:tabs>
        <w:jc w:val="both"/>
        <w:rPr>
          <w:rFonts w:ascii="Arial" w:hAnsi="Arial" w:cs="Arial"/>
          <w:shd w:val="clear" w:color="auto" w:fill="FFFFFF"/>
        </w:rPr>
      </w:pPr>
    </w:p>
    <w:p w:rsidR="00B10988" w:rsidRDefault="00B10988" w:rsidP="00E86AA4">
      <w:pPr>
        <w:tabs>
          <w:tab w:val="left" w:pos="3967"/>
        </w:tabs>
        <w:jc w:val="both"/>
        <w:rPr>
          <w:rFonts w:ascii="Arial" w:hAnsi="Arial" w:cs="Arial"/>
          <w:shd w:val="clear" w:color="auto" w:fill="FFFFFF"/>
        </w:rPr>
      </w:pPr>
    </w:p>
    <w:p w:rsidR="00B10988" w:rsidRDefault="00B10988" w:rsidP="00E86AA4">
      <w:pPr>
        <w:tabs>
          <w:tab w:val="left" w:pos="3967"/>
        </w:tabs>
        <w:jc w:val="both"/>
        <w:rPr>
          <w:rFonts w:ascii="Arial" w:hAnsi="Arial" w:cs="Arial"/>
          <w:shd w:val="clear" w:color="auto" w:fill="FFFFFF"/>
        </w:rPr>
      </w:pPr>
      <w:r w:rsidRPr="00725CE3">
        <w:rPr>
          <w:rFonts w:ascii="Arial" w:hAnsi="Arial" w:cs="Arial"/>
          <w:shd w:val="clear" w:color="auto" w:fill="FFFFFF"/>
        </w:rPr>
        <w:t>ACEVEDO, Roberto Andrade et al. Tratamento periodontal no paciente idoso.</w:t>
      </w:r>
      <w:r w:rsidRPr="00725CE3">
        <w:rPr>
          <w:rStyle w:val="apple-converted-space"/>
          <w:rFonts w:ascii="Arial" w:hAnsi="Arial" w:cs="Arial"/>
          <w:shd w:val="clear" w:color="auto" w:fill="FFFFFF"/>
        </w:rPr>
        <w:t> </w:t>
      </w:r>
      <w:proofErr w:type="spellStart"/>
      <w:r w:rsidRPr="00725CE3">
        <w:rPr>
          <w:rStyle w:val="Forte"/>
          <w:rFonts w:ascii="Arial" w:hAnsi="Arial" w:cs="Arial"/>
          <w:bCs/>
          <w:shd w:val="clear" w:color="auto" w:fill="FFFFFF"/>
        </w:rPr>
        <w:t>Rev</w:t>
      </w:r>
      <w:proofErr w:type="spellEnd"/>
      <w:r w:rsidRPr="00725CE3">
        <w:rPr>
          <w:rStyle w:val="Forte"/>
          <w:rFonts w:ascii="Arial" w:hAnsi="Arial" w:cs="Arial"/>
          <w:bCs/>
          <w:shd w:val="clear" w:color="auto" w:fill="FFFFFF"/>
        </w:rPr>
        <w:t xml:space="preserve"> </w:t>
      </w:r>
      <w:proofErr w:type="spellStart"/>
      <w:r w:rsidRPr="00725CE3">
        <w:rPr>
          <w:rStyle w:val="Forte"/>
          <w:rFonts w:ascii="Arial" w:hAnsi="Arial" w:cs="Arial"/>
          <w:bCs/>
          <w:shd w:val="clear" w:color="auto" w:fill="FFFFFF"/>
        </w:rPr>
        <w:t>Fac</w:t>
      </w:r>
      <w:proofErr w:type="spellEnd"/>
      <w:r w:rsidRPr="00725CE3">
        <w:rPr>
          <w:rStyle w:val="Forte"/>
          <w:rFonts w:ascii="Arial" w:hAnsi="Arial" w:cs="Arial"/>
          <w:bCs/>
          <w:shd w:val="clear" w:color="auto" w:fill="FFFFFF"/>
        </w:rPr>
        <w:t xml:space="preserve"> </w:t>
      </w:r>
      <w:proofErr w:type="spellStart"/>
      <w:r w:rsidRPr="00725CE3">
        <w:rPr>
          <w:rStyle w:val="Forte"/>
          <w:rFonts w:ascii="Arial" w:hAnsi="Arial" w:cs="Arial"/>
          <w:bCs/>
          <w:shd w:val="clear" w:color="auto" w:fill="FFFFFF"/>
        </w:rPr>
        <w:t>Odontol</w:t>
      </w:r>
      <w:proofErr w:type="spellEnd"/>
      <w:r w:rsidRPr="00725CE3">
        <w:rPr>
          <w:rStyle w:val="Forte"/>
          <w:rFonts w:ascii="Arial" w:hAnsi="Arial" w:cs="Arial"/>
          <w:bCs/>
          <w:shd w:val="clear" w:color="auto" w:fill="FFFFFF"/>
        </w:rPr>
        <w:t xml:space="preserve"> </w:t>
      </w:r>
      <w:proofErr w:type="spellStart"/>
      <w:r w:rsidRPr="00725CE3">
        <w:rPr>
          <w:rStyle w:val="Forte"/>
          <w:rFonts w:ascii="Arial" w:hAnsi="Arial" w:cs="Arial"/>
          <w:bCs/>
          <w:shd w:val="clear" w:color="auto" w:fill="FFFFFF"/>
        </w:rPr>
        <w:t>Univ</w:t>
      </w:r>
      <w:proofErr w:type="spellEnd"/>
      <w:r w:rsidRPr="00725CE3">
        <w:rPr>
          <w:rStyle w:val="Forte"/>
          <w:rFonts w:ascii="Arial" w:hAnsi="Arial" w:cs="Arial"/>
          <w:bCs/>
          <w:shd w:val="clear" w:color="auto" w:fill="FFFFFF"/>
        </w:rPr>
        <w:t xml:space="preserve"> Passo Fundo</w:t>
      </w:r>
      <w:r>
        <w:rPr>
          <w:rFonts w:ascii="Arial" w:hAnsi="Arial" w:cs="Arial"/>
          <w:shd w:val="clear" w:color="auto" w:fill="FFFFFF"/>
        </w:rPr>
        <w:t xml:space="preserve">,  </w:t>
      </w:r>
      <w:r w:rsidRPr="00725CE3">
        <w:rPr>
          <w:rFonts w:ascii="Arial" w:hAnsi="Arial" w:cs="Arial"/>
          <w:shd w:val="clear" w:color="auto" w:fill="FFFFFF"/>
        </w:rPr>
        <w:t>v. 6, n. 2, p.57-62, set./dez. 2001.</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Default="00B10988" w:rsidP="00E86AA4">
      <w:pPr>
        <w:jc w:val="both"/>
        <w:rPr>
          <w:rFonts w:ascii="Arial" w:hAnsi="Arial" w:cs="Arial"/>
        </w:rPr>
      </w:pPr>
      <w:r w:rsidRPr="00040AC3">
        <w:rPr>
          <w:rFonts w:ascii="Arial" w:hAnsi="Arial" w:cs="Arial"/>
        </w:rPr>
        <w:t>ALMEIDA</w:t>
      </w:r>
      <w:r>
        <w:rPr>
          <w:rFonts w:ascii="Arial" w:hAnsi="Arial" w:cs="Arial"/>
        </w:rPr>
        <w:t>, Erika Oliveira de</w:t>
      </w:r>
      <w:r w:rsidRPr="00040AC3">
        <w:rPr>
          <w:rFonts w:ascii="Arial" w:hAnsi="Arial" w:cs="Arial"/>
        </w:rPr>
        <w:t xml:space="preserve">; FREITAS-JÚNIOR, </w:t>
      </w:r>
      <w:proofErr w:type="spellStart"/>
      <w:r w:rsidRPr="00040AC3">
        <w:rPr>
          <w:rFonts w:ascii="Arial" w:hAnsi="Arial" w:cs="Arial"/>
        </w:rPr>
        <w:t>Amilcar</w:t>
      </w:r>
      <w:proofErr w:type="spellEnd"/>
      <w:r w:rsidRPr="00040AC3">
        <w:rPr>
          <w:rFonts w:ascii="Arial" w:hAnsi="Arial" w:cs="Arial"/>
        </w:rPr>
        <w:t xml:space="preserve"> Chagas; ASSUNÇÃO, </w:t>
      </w:r>
      <w:proofErr w:type="spellStart"/>
      <w:r w:rsidRPr="00040AC3">
        <w:rPr>
          <w:rFonts w:ascii="Arial" w:hAnsi="Arial" w:cs="Arial"/>
        </w:rPr>
        <w:t>Wirley</w:t>
      </w:r>
      <w:proofErr w:type="spellEnd"/>
      <w:r w:rsidRPr="00040AC3">
        <w:rPr>
          <w:rFonts w:ascii="Arial" w:hAnsi="Arial" w:cs="Arial"/>
        </w:rPr>
        <w:t xml:space="preserve"> Gonçalves. Os Desafios da Prótese Total: Problemas e Soluções. </w:t>
      </w:r>
      <w:proofErr w:type="spellStart"/>
      <w:r w:rsidRPr="00040AC3">
        <w:rPr>
          <w:rStyle w:val="Forte"/>
          <w:rFonts w:ascii="Arial" w:hAnsi="Arial" w:cs="Arial"/>
          <w:bCs/>
        </w:rPr>
        <w:t>Rev</w:t>
      </w:r>
      <w:proofErr w:type="spellEnd"/>
      <w:r w:rsidRPr="00040AC3">
        <w:rPr>
          <w:rStyle w:val="Forte"/>
          <w:rFonts w:ascii="Arial" w:hAnsi="Arial" w:cs="Arial"/>
          <w:bCs/>
        </w:rPr>
        <w:t xml:space="preserve"> </w:t>
      </w:r>
      <w:proofErr w:type="spellStart"/>
      <w:r w:rsidRPr="00040AC3">
        <w:rPr>
          <w:rStyle w:val="Forte"/>
          <w:rFonts w:ascii="Arial" w:hAnsi="Arial" w:cs="Arial"/>
          <w:bCs/>
        </w:rPr>
        <w:t>Inpeo</w:t>
      </w:r>
      <w:proofErr w:type="spellEnd"/>
      <w:r w:rsidRPr="00040AC3">
        <w:rPr>
          <w:rStyle w:val="Forte"/>
          <w:rFonts w:ascii="Arial" w:hAnsi="Arial" w:cs="Arial"/>
          <w:bCs/>
        </w:rPr>
        <w:t xml:space="preserve"> de Odontologia</w:t>
      </w:r>
      <w:r w:rsidRPr="00040AC3">
        <w:rPr>
          <w:rFonts w:ascii="Arial" w:hAnsi="Arial" w:cs="Arial"/>
        </w:rPr>
        <w:t>, Cuiabá, v. 2, n. 1, p.1-76, jan./jun. 2008</w:t>
      </w:r>
      <w:r>
        <w:rPr>
          <w:rFonts w:ascii="Arial" w:hAnsi="Arial" w:cs="Arial"/>
        </w:rPr>
        <w:t>.</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C64689" w:rsidRDefault="00B10988" w:rsidP="00E86AA4">
      <w:pPr>
        <w:spacing w:after="200"/>
        <w:jc w:val="both"/>
        <w:rPr>
          <w:rFonts w:ascii="Arial" w:hAnsi="Arial" w:cs="Arial"/>
          <w:shd w:val="clear" w:color="auto" w:fill="FFFFFF"/>
        </w:rPr>
      </w:pPr>
      <w:r>
        <w:rPr>
          <w:rFonts w:ascii="Arial" w:hAnsi="Arial" w:cs="Arial"/>
          <w:shd w:val="clear" w:color="auto" w:fill="FFFFFF"/>
        </w:rPr>
        <w:t>BARBOSA</w:t>
      </w:r>
      <w:r w:rsidRPr="00003FDB">
        <w:rPr>
          <w:rFonts w:ascii="Arial" w:hAnsi="Arial" w:cs="Arial"/>
          <w:shd w:val="clear" w:color="auto" w:fill="FFFFFF"/>
        </w:rPr>
        <w:t>, Débora Barros et al. Instalação de prótese total: uma revisão.</w:t>
      </w:r>
      <w:r w:rsidRPr="00003FDB">
        <w:rPr>
          <w:rStyle w:val="apple-converted-space"/>
          <w:rFonts w:ascii="Arial" w:hAnsi="Arial" w:cs="Arial"/>
          <w:shd w:val="clear" w:color="auto" w:fill="FFFFFF"/>
        </w:rPr>
        <w:t> </w:t>
      </w:r>
      <w:r w:rsidRPr="00003FDB">
        <w:rPr>
          <w:rStyle w:val="Forte"/>
          <w:rFonts w:ascii="Arial" w:hAnsi="Arial" w:cs="Arial"/>
          <w:bCs/>
          <w:shd w:val="clear" w:color="auto" w:fill="FFFFFF"/>
        </w:rPr>
        <w:t>Revista de Odontologia da Unesp</w:t>
      </w:r>
      <w:r w:rsidRPr="00003FDB">
        <w:rPr>
          <w:rFonts w:ascii="Arial" w:hAnsi="Arial" w:cs="Arial"/>
          <w:shd w:val="clear" w:color="auto" w:fill="FFFFFF"/>
        </w:rPr>
        <w:t>, Araçatuba, v. 1, n. 35, p.53-60, 2006. Disponível em: &lt;http://www.hostcentral.com.br/rou/PDF/v10nua08.pdf&gt;. Acesso em: 15 set. 2012.</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C64689" w:rsidRDefault="00B10988" w:rsidP="00E86AA4">
      <w:pPr>
        <w:jc w:val="both"/>
        <w:rPr>
          <w:rStyle w:val="Forte"/>
          <w:rFonts w:ascii="Arial" w:hAnsi="Arial"/>
          <w:b w:val="0"/>
          <w:bCs/>
        </w:rPr>
      </w:pPr>
      <w:r w:rsidRPr="0076538E">
        <w:rPr>
          <w:rStyle w:val="Forte"/>
          <w:rFonts w:ascii="Arial" w:hAnsi="Arial"/>
          <w:b w:val="0"/>
          <w:bCs/>
        </w:rPr>
        <w:t xml:space="preserve">BARBOSA, Célia Marisa </w:t>
      </w:r>
      <w:proofErr w:type="spellStart"/>
      <w:r w:rsidRPr="0076538E">
        <w:rPr>
          <w:rStyle w:val="Forte"/>
          <w:rFonts w:ascii="Arial" w:hAnsi="Arial"/>
          <w:b w:val="0"/>
          <w:bCs/>
        </w:rPr>
        <w:t>Rizzatti</w:t>
      </w:r>
      <w:proofErr w:type="spellEnd"/>
      <w:r w:rsidRPr="0076538E">
        <w:rPr>
          <w:rStyle w:val="Forte"/>
          <w:rFonts w:ascii="Arial" w:hAnsi="Arial"/>
          <w:b w:val="0"/>
          <w:bCs/>
        </w:rPr>
        <w:t xml:space="preserve">; ARANA, André Roberto </w:t>
      </w:r>
      <w:proofErr w:type="spellStart"/>
      <w:r w:rsidRPr="0076538E">
        <w:rPr>
          <w:rStyle w:val="Forte"/>
          <w:rFonts w:ascii="Arial" w:hAnsi="Arial"/>
          <w:b w:val="0"/>
          <w:bCs/>
        </w:rPr>
        <w:t>Setten</w:t>
      </w:r>
      <w:proofErr w:type="spellEnd"/>
      <w:r w:rsidRPr="0076538E">
        <w:rPr>
          <w:rStyle w:val="Forte"/>
          <w:rFonts w:ascii="Arial" w:hAnsi="Arial"/>
          <w:b w:val="0"/>
          <w:bCs/>
        </w:rPr>
        <w:t xml:space="preserve">; BOURREAU, </w:t>
      </w:r>
      <w:proofErr w:type="spellStart"/>
      <w:r w:rsidRPr="0076538E">
        <w:rPr>
          <w:rStyle w:val="Forte"/>
          <w:rFonts w:ascii="Arial" w:hAnsi="Arial"/>
          <w:b w:val="0"/>
          <w:bCs/>
        </w:rPr>
        <w:t>Marcelle</w:t>
      </w:r>
      <w:proofErr w:type="spellEnd"/>
      <w:r w:rsidRPr="0076538E">
        <w:rPr>
          <w:rStyle w:val="Forte"/>
          <w:rFonts w:ascii="Arial" w:hAnsi="Arial"/>
          <w:b w:val="0"/>
          <w:bCs/>
        </w:rPr>
        <w:t xml:space="preserve"> Louise </w:t>
      </w:r>
      <w:proofErr w:type="spellStart"/>
      <w:r w:rsidRPr="0076538E">
        <w:rPr>
          <w:rStyle w:val="Forte"/>
          <w:rFonts w:ascii="Arial" w:hAnsi="Arial"/>
          <w:b w:val="0"/>
          <w:bCs/>
        </w:rPr>
        <w:t>Spósito</w:t>
      </w:r>
      <w:proofErr w:type="spellEnd"/>
      <w:r w:rsidRPr="0076538E">
        <w:rPr>
          <w:rStyle w:val="Forte"/>
          <w:rFonts w:ascii="Arial" w:hAnsi="Arial"/>
          <w:b w:val="0"/>
          <w:bCs/>
        </w:rPr>
        <w:t>. R</w:t>
      </w:r>
      <w:r>
        <w:rPr>
          <w:rStyle w:val="Forte"/>
          <w:rFonts w:ascii="Arial" w:hAnsi="Arial"/>
          <w:b w:val="0"/>
          <w:bCs/>
        </w:rPr>
        <w:t xml:space="preserve">eabilitação oral de paciente </w:t>
      </w:r>
      <w:proofErr w:type="spellStart"/>
      <w:r>
        <w:rPr>
          <w:rStyle w:val="Forte"/>
          <w:rFonts w:ascii="Arial" w:hAnsi="Arial"/>
          <w:b w:val="0"/>
          <w:bCs/>
        </w:rPr>
        <w:t>bruxômana</w:t>
      </w:r>
      <w:proofErr w:type="spellEnd"/>
      <w:r>
        <w:rPr>
          <w:rStyle w:val="Forte"/>
          <w:rFonts w:ascii="Arial" w:hAnsi="Arial"/>
          <w:b w:val="0"/>
          <w:bCs/>
        </w:rPr>
        <w:t xml:space="preserve"> com alteração de dimensão vertical</w:t>
      </w:r>
      <w:r w:rsidRPr="0076538E">
        <w:rPr>
          <w:rStyle w:val="Forte"/>
          <w:rFonts w:ascii="Arial" w:hAnsi="Arial"/>
          <w:b w:val="0"/>
          <w:bCs/>
        </w:rPr>
        <w:t>. </w:t>
      </w:r>
      <w:r w:rsidRPr="00C64689">
        <w:rPr>
          <w:rStyle w:val="Forte"/>
          <w:rFonts w:ascii="Arial" w:hAnsi="Arial"/>
          <w:bCs/>
        </w:rPr>
        <w:t xml:space="preserve">Iniciação Científica </w:t>
      </w:r>
      <w:proofErr w:type="spellStart"/>
      <w:r w:rsidRPr="00C64689">
        <w:rPr>
          <w:rStyle w:val="Forte"/>
          <w:rFonts w:ascii="Arial" w:hAnsi="Arial"/>
          <w:bCs/>
        </w:rPr>
        <w:t>Cesumar</w:t>
      </w:r>
      <w:proofErr w:type="spellEnd"/>
      <w:r w:rsidRPr="00C64689">
        <w:rPr>
          <w:rStyle w:val="Forte"/>
          <w:rFonts w:ascii="Arial" w:hAnsi="Arial"/>
          <w:b w:val="0"/>
          <w:bCs/>
        </w:rPr>
        <w:t>,, Maringá, v. 1, n. 2, p.23-25, 2000.</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Default="00B10988" w:rsidP="00E86AA4">
      <w:pPr>
        <w:tabs>
          <w:tab w:val="left" w:pos="3967"/>
        </w:tabs>
        <w:jc w:val="both"/>
        <w:rPr>
          <w:rFonts w:ascii="Arial" w:hAnsi="Arial" w:cs="Arial"/>
          <w:shd w:val="clear" w:color="auto" w:fill="FFFFFF"/>
        </w:rPr>
      </w:pPr>
      <w:r w:rsidRPr="00FE2F2D">
        <w:rPr>
          <w:rFonts w:ascii="Arial" w:hAnsi="Arial" w:cs="Arial"/>
          <w:shd w:val="clear" w:color="auto" w:fill="FFFFFF"/>
        </w:rPr>
        <w:t>CARVALHO, Andrea Lúcia Almeida De; COMPAGNONI, Marco Antônio; BARBOSA, Débora Barros. Influência do ciclo de polimerização sobre a dimensão vertical de oclusão em próteses totais.</w:t>
      </w:r>
      <w:r w:rsidRPr="00FE2F2D">
        <w:rPr>
          <w:rStyle w:val="apple-converted-space"/>
          <w:rFonts w:ascii="Arial" w:hAnsi="Arial" w:cs="Arial"/>
          <w:shd w:val="clear" w:color="auto" w:fill="FFFFFF"/>
        </w:rPr>
        <w:t> </w:t>
      </w:r>
      <w:proofErr w:type="spellStart"/>
      <w:r w:rsidRPr="00FE2F2D">
        <w:rPr>
          <w:rStyle w:val="Forte"/>
          <w:rFonts w:ascii="Arial" w:hAnsi="Arial" w:cs="Arial"/>
          <w:bCs/>
          <w:shd w:val="clear" w:color="auto" w:fill="FFFFFF"/>
        </w:rPr>
        <w:t>Rev</w:t>
      </w:r>
      <w:proofErr w:type="spellEnd"/>
      <w:r w:rsidRPr="00FE2F2D">
        <w:rPr>
          <w:rStyle w:val="Forte"/>
          <w:rFonts w:ascii="Arial" w:hAnsi="Arial" w:cs="Arial"/>
          <w:bCs/>
          <w:shd w:val="clear" w:color="auto" w:fill="FFFFFF"/>
        </w:rPr>
        <w:t xml:space="preserve"> </w:t>
      </w:r>
      <w:proofErr w:type="spellStart"/>
      <w:r w:rsidRPr="00FE2F2D">
        <w:rPr>
          <w:rStyle w:val="Forte"/>
          <w:rFonts w:ascii="Arial" w:hAnsi="Arial" w:cs="Arial"/>
          <w:bCs/>
          <w:shd w:val="clear" w:color="auto" w:fill="FFFFFF"/>
        </w:rPr>
        <w:t>Fac</w:t>
      </w:r>
      <w:proofErr w:type="spellEnd"/>
      <w:r w:rsidRPr="00FE2F2D">
        <w:rPr>
          <w:rStyle w:val="Forte"/>
          <w:rFonts w:ascii="Arial" w:hAnsi="Arial" w:cs="Arial"/>
          <w:bCs/>
          <w:shd w:val="clear" w:color="auto" w:fill="FFFFFF"/>
        </w:rPr>
        <w:t xml:space="preserve"> </w:t>
      </w:r>
      <w:proofErr w:type="spellStart"/>
      <w:r w:rsidRPr="00FE2F2D">
        <w:rPr>
          <w:rStyle w:val="Forte"/>
          <w:rFonts w:ascii="Arial" w:hAnsi="Arial" w:cs="Arial"/>
          <w:bCs/>
          <w:shd w:val="clear" w:color="auto" w:fill="FFFFFF"/>
        </w:rPr>
        <w:t>Odontol</w:t>
      </w:r>
      <w:proofErr w:type="spellEnd"/>
      <w:r w:rsidRPr="00FE2F2D">
        <w:rPr>
          <w:rStyle w:val="Forte"/>
          <w:rFonts w:ascii="Arial" w:hAnsi="Arial" w:cs="Arial"/>
          <w:bCs/>
          <w:shd w:val="clear" w:color="auto" w:fill="FFFFFF"/>
        </w:rPr>
        <w:t xml:space="preserve"> São José Dos Campos</w:t>
      </w:r>
      <w:r w:rsidRPr="00FE2F2D">
        <w:rPr>
          <w:rFonts w:ascii="Arial" w:hAnsi="Arial" w:cs="Arial"/>
          <w:shd w:val="clear" w:color="auto" w:fill="FFFFFF"/>
        </w:rPr>
        <w:t>, São José Dos Campos, v. 4, n. 3, p.67-73, set./out. 2001.</w:t>
      </w:r>
    </w:p>
    <w:p w:rsidR="00B10988" w:rsidRDefault="00B10988" w:rsidP="00E86AA4">
      <w:pPr>
        <w:jc w:val="both"/>
        <w:rPr>
          <w:rFonts w:ascii="Arial" w:hAnsi="Arial" w:cs="Arial"/>
        </w:rPr>
      </w:pPr>
    </w:p>
    <w:p w:rsidR="00B10988" w:rsidRPr="00100490" w:rsidRDefault="00B10988" w:rsidP="00E86AA4">
      <w:pPr>
        <w:jc w:val="both"/>
        <w:rPr>
          <w:rFonts w:ascii="Arial" w:hAnsi="Arial" w:cs="Arial"/>
        </w:rPr>
      </w:pPr>
      <w:r w:rsidRPr="00100490">
        <w:rPr>
          <w:rFonts w:ascii="Arial" w:hAnsi="Arial" w:cs="Arial"/>
          <w:shd w:val="clear" w:color="auto" w:fill="FFFFFF"/>
        </w:rPr>
        <w:t xml:space="preserve">CHACCUR, Danilo </w:t>
      </w:r>
      <w:proofErr w:type="spellStart"/>
      <w:r w:rsidRPr="00100490">
        <w:rPr>
          <w:rFonts w:ascii="Arial" w:hAnsi="Arial" w:cs="Arial"/>
          <w:shd w:val="clear" w:color="auto" w:fill="FFFFFF"/>
        </w:rPr>
        <w:t>Chucralla</w:t>
      </w:r>
      <w:proofErr w:type="spellEnd"/>
      <w:r w:rsidRPr="00100490">
        <w:rPr>
          <w:rFonts w:ascii="Arial" w:hAnsi="Arial" w:cs="Arial"/>
          <w:shd w:val="clear" w:color="auto" w:fill="FFFFFF"/>
        </w:rPr>
        <w:t>.</w:t>
      </w:r>
      <w:r w:rsidRPr="00100490">
        <w:rPr>
          <w:rStyle w:val="apple-converted-space"/>
          <w:rFonts w:ascii="Arial" w:hAnsi="Arial" w:cs="Arial"/>
          <w:shd w:val="clear" w:color="auto" w:fill="FFFFFF"/>
        </w:rPr>
        <w:t> </w:t>
      </w:r>
      <w:r w:rsidRPr="00100490">
        <w:rPr>
          <w:rStyle w:val="Forte"/>
          <w:rFonts w:ascii="Arial" w:hAnsi="Arial" w:cs="Arial"/>
          <w:bCs/>
          <w:shd w:val="clear" w:color="auto" w:fill="FFFFFF"/>
        </w:rPr>
        <w:t xml:space="preserve">Avaliação da alteração da dimensão vertical na qualidade do sono em pacientes idosos portadores de próteses totais </w:t>
      </w:r>
      <w:proofErr w:type="spellStart"/>
      <w:r w:rsidRPr="00100490">
        <w:rPr>
          <w:rStyle w:val="Forte"/>
          <w:rFonts w:ascii="Arial" w:hAnsi="Arial" w:cs="Arial"/>
          <w:bCs/>
          <w:shd w:val="clear" w:color="auto" w:fill="FFFFFF"/>
        </w:rPr>
        <w:t>bimaxilares</w:t>
      </w:r>
      <w:proofErr w:type="spellEnd"/>
      <w:r w:rsidRPr="00100490">
        <w:rPr>
          <w:rStyle w:val="Forte"/>
          <w:rFonts w:ascii="Arial" w:hAnsi="Arial" w:cs="Arial"/>
          <w:bCs/>
          <w:shd w:val="clear" w:color="auto" w:fill="FFFFFF"/>
        </w:rPr>
        <w:t>.</w:t>
      </w:r>
      <w:r w:rsidRPr="00100490">
        <w:rPr>
          <w:rStyle w:val="apple-converted-space"/>
          <w:rFonts w:ascii="Arial" w:hAnsi="Arial" w:cs="Arial"/>
          <w:b/>
          <w:bCs/>
          <w:shd w:val="clear" w:color="auto" w:fill="FFFFFF"/>
        </w:rPr>
        <w:t> </w:t>
      </w:r>
      <w:r w:rsidRPr="00100490">
        <w:rPr>
          <w:rFonts w:ascii="Arial" w:hAnsi="Arial" w:cs="Arial"/>
          <w:shd w:val="clear" w:color="auto" w:fill="FFFFFF"/>
        </w:rPr>
        <w:t>2010. 136 f. Dissertação (Mestrado) - Faculdade de Odontologia de São Paulo, São Paulo, 2010.</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7C4454" w:rsidRDefault="00B10988" w:rsidP="00E86AA4">
      <w:pPr>
        <w:jc w:val="both"/>
        <w:rPr>
          <w:rFonts w:ascii="Arial" w:hAnsi="Arial" w:cs="Arial"/>
        </w:rPr>
      </w:pPr>
      <w:r w:rsidRPr="007C4454">
        <w:rPr>
          <w:rFonts w:ascii="Arial" w:hAnsi="Arial" w:cs="Arial"/>
        </w:rPr>
        <w:t xml:space="preserve">TELLES, Daniel de Moraes. </w:t>
      </w:r>
      <w:r w:rsidRPr="007C4454">
        <w:rPr>
          <w:rFonts w:ascii="Arial" w:hAnsi="Arial" w:cs="Arial"/>
          <w:b/>
          <w:bCs/>
        </w:rPr>
        <w:t xml:space="preserve">Prótese total convencional. </w:t>
      </w:r>
      <w:r w:rsidRPr="007C4454">
        <w:rPr>
          <w:rFonts w:ascii="Arial" w:hAnsi="Arial" w:cs="Arial"/>
        </w:rPr>
        <w:t>Santos: Editora Santos, 2011. 327 p.</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Default="00B10988" w:rsidP="00E86AA4">
      <w:pPr>
        <w:jc w:val="both"/>
        <w:rPr>
          <w:rFonts w:ascii="Arial" w:hAnsi="Arial" w:cs="Arial"/>
        </w:rPr>
      </w:pPr>
      <w:r w:rsidRPr="00895068">
        <w:rPr>
          <w:rFonts w:ascii="Arial" w:hAnsi="Arial" w:cs="Arial"/>
          <w:lang w:eastAsia="en-US"/>
        </w:rPr>
        <w:t xml:space="preserve">DIAS, Alexandra </w:t>
      </w:r>
      <w:proofErr w:type="spellStart"/>
      <w:r w:rsidRPr="00895068">
        <w:rPr>
          <w:rFonts w:ascii="Arial" w:hAnsi="Arial" w:cs="Arial"/>
          <w:lang w:eastAsia="en-US"/>
        </w:rPr>
        <w:t>Targino</w:t>
      </w:r>
      <w:proofErr w:type="spellEnd"/>
      <w:r w:rsidRPr="00895068">
        <w:rPr>
          <w:rFonts w:ascii="Arial" w:hAnsi="Arial" w:cs="Arial"/>
          <w:lang w:eastAsia="en-US"/>
        </w:rPr>
        <w:t xml:space="preserve"> et al. Dimensão vertical de oclusão em prótese total. </w:t>
      </w:r>
      <w:r w:rsidRPr="00895068">
        <w:rPr>
          <w:rFonts w:ascii="Arial" w:hAnsi="Arial" w:cs="Arial"/>
          <w:b/>
          <w:bCs/>
          <w:lang w:eastAsia="en-US"/>
        </w:rPr>
        <w:t xml:space="preserve">Odontologia. </w:t>
      </w:r>
      <w:proofErr w:type="spellStart"/>
      <w:r w:rsidRPr="00895068">
        <w:rPr>
          <w:rFonts w:ascii="Arial" w:hAnsi="Arial" w:cs="Arial"/>
          <w:b/>
          <w:bCs/>
          <w:lang w:eastAsia="en-US"/>
        </w:rPr>
        <w:t>Clin</w:t>
      </w:r>
      <w:proofErr w:type="spellEnd"/>
      <w:r w:rsidRPr="00895068">
        <w:rPr>
          <w:rFonts w:ascii="Arial" w:hAnsi="Arial" w:cs="Arial"/>
          <w:b/>
          <w:bCs/>
          <w:lang w:eastAsia="en-US"/>
        </w:rPr>
        <w:t>.-</w:t>
      </w:r>
      <w:proofErr w:type="spellStart"/>
      <w:r w:rsidRPr="00895068">
        <w:rPr>
          <w:rFonts w:ascii="Arial" w:hAnsi="Arial" w:cs="Arial"/>
          <w:b/>
          <w:bCs/>
          <w:lang w:eastAsia="en-US"/>
        </w:rPr>
        <w:t>cientí</w:t>
      </w:r>
      <w:proofErr w:type="spellEnd"/>
      <w:r w:rsidRPr="00895068">
        <w:rPr>
          <w:rFonts w:ascii="Arial" w:hAnsi="Arial" w:cs="Arial"/>
          <w:b/>
          <w:bCs/>
          <w:lang w:eastAsia="en-US"/>
        </w:rPr>
        <w:t>.,</w:t>
      </w:r>
      <w:r w:rsidRPr="00895068">
        <w:rPr>
          <w:rFonts w:ascii="Arial" w:hAnsi="Arial" w:cs="Arial"/>
          <w:lang w:eastAsia="en-US"/>
        </w:rPr>
        <w:t>, Recife, v. 1, n. 5, p.41-47, mar. 2006.</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72200F" w:rsidRDefault="00B10988" w:rsidP="00E86AA4">
      <w:pPr>
        <w:jc w:val="both"/>
        <w:rPr>
          <w:rFonts w:ascii="Arial" w:hAnsi="Arial" w:cs="Arial"/>
        </w:rPr>
      </w:pPr>
      <w:r>
        <w:rPr>
          <w:rFonts w:ascii="Arial" w:hAnsi="Arial" w:cs="Arial"/>
        </w:rPr>
        <w:t>DIEZ, J.S.V</w:t>
      </w:r>
      <w:r w:rsidRPr="0072200F">
        <w:rPr>
          <w:rFonts w:ascii="Arial" w:hAnsi="Arial" w:cs="Arial"/>
        </w:rPr>
        <w:t xml:space="preserve"> et al. Avaliação da eficiência mastigatória em pacientes portadores de prótese total. In: VIII ENCONTRO LATINO AMERICANO DE PÓS-GRADUAÇÃO – UNIVERSIDADE DO VALE DO PARAÍBA, 8., 2007, Taubaté. </w:t>
      </w:r>
      <w:r w:rsidRPr="0072200F">
        <w:rPr>
          <w:rFonts w:ascii="Arial" w:hAnsi="Arial" w:cs="Arial"/>
          <w:b/>
          <w:bCs/>
        </w:rPr>
        <w:t xml:space="preserve">Anais do Congresso. </w:t>
      </w:r>
      <w:r w:rsidRPr="0072200F">
        <w:rPr>
          <w:rFonts w:ascii="Arial" w:hAnsi="Arial" w:cs="Arial"/>
        </w:rPr>
        <w:t xml:space="preserve">Taubaté: Universidade de Taubaté-universidade do Planalto Catarinense, 2007. p. 1 - 4. Disponível em: </w:t>
      </w:r>
      <w:r w:rsidRPr="0072200F">
        <w:rPr>
          <w:rFonts w:ascii="Arial" w:hAnsi="Arial" w:cs="Arial"/>
        </w:rPr>
        <w:lastRenderedPageBreak/>
        <w:t>&lt;http://www.inicepg.univap.br/cd/INIC_2008/anais/arquivosINIC/INIC0601_01_O.pdf&gt;. Acesso em: 28 set. 2012.</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895068" w:rsidRDefault="00B10988" w:rsidP="00E86AA4">
      <w:pPr>
        <w:jc w:val="both"/>
        <w:rPr>
          <w:rFonts w:ascii="Arial" w:hAnsi="Arial" w:cs="Arial"/>
          <w:lang w:eastAsia="en-US"/>
        </w:rPr>
      </w:pPr>
      <w:r w:rsidRPr="00895068">
        <w:rPr>
          <w:rFonts w:ascii="Arial" w:hAnsi="Arial" w:cs="Arial"/>
          <w:lang w:eastAsia="en-US"/>
        </w:rPr>
        <w:t>DITTERICH, Rafael Gomes; ROMANELLI,</w:t>
      </w:r>
      <w:r>
        <w:rPr>
          <w:rFonts w:ascii="Arial" w:hAnsi="Arial" w:cs="Arial"/>
          <w:lang w:eastAsia="en-US"/>
        </w:rPr>
        <w:t xml:space="preserve"> </w:t>
      </w:r>
      <w:proofErr w:type="spellStart"/>
      <w:r>
        <w:rPr>
          <w:rFonts w:ascii="Arial" w:hAnsi="Arial" w:cs="Arial"/>
          <w:lang w:eastAsia="en-US"/>
        </w:rPr>
        <w:t>Marissol</w:t>
      </w:r>
      <w:proofErr w:type="spellEnd"/>
      <w:r>
        <w:rPr>
          <w:rFonts w:ascii="Arial" w:hAnsi="Arial" w:cs="Arial"/>
          <w:lang w:eastAsia="en-US"/>
        </w:rPr>
        <w:t xml:space="preserve"> Vasconcellos; SOUZA JÚ</w:t>
      </w:r>
      <w:r w:rsidRPr="00895068">
        <w:rPr>
          <w:rFonts w:ascii="Arial" w:hAnsi="Arial" w:cs="Arial"/>
          <w:lang w:eastAsia="en-US"/>
        </w:rPr>
        <w:t xml:space="preserve">NIOR, </w:t>
      </w:r>
      <w:proofErr w:type="spellStart"/>
      <w:r w:rsidRPr="00895068">
        <w:rPr>
          <w:rFonts w:ascii="Arial" w:hAnsi="Arial" w:cs="Arial"/>
          <w:lang w:eastAsia="en-US"/>
        </w:rPr>
        <w:t>Joane</w:t>
      </w:r>
      <w:proofErr w:type="spellEnd"/>
      <w:r w:rsidRPr="00895068">
        <w:rPr>
          <w:rFonts w:ascii="Arial" w:hAnsi="Arial" w:cs="Arial"/>
          <w:lang w:eastAsia="en-US"/>
        </w:rPr>
        <w:t xml:space="preserve"> Augusto de. Dimensão Vertical e Relação Central em Prótese Removível: Análise e Discussão Dos. </w:t>
      </w:r>
      <w:proofErr w:type="spellStart"/>
      <w:r w:rsidRPr="00895068">
        <w:rPr>
          <w:rFonts w:ascii="Arial" w:hAnsi="Arial" w:cs="Arial"/>
          <w:b/>
          <w:bCs/>
          <w:lang w:eastAsia="en-US"/>
        </w:rPr>
        <w:t>Publ</w:t>
      </w:r>
      <w:proofErr w:type="spellEnd"/>
      <w:r w:rsidRPr="00895068">
        <w:rPr>
          <w:rFonts w:ascii="Arial" w:hAnsi="Arial" w:cs="Arial"/>
          <w:b/>
          <w:bCs/>
          <w:lang w:eastAsia="en-US"/>
        </w:rPr>
        <w:t xml:space="preserve">. </w:t>
      </w:r>
      <w:proofErr w:type="spellStart"/>
      <w:r w:rsidRPr="00895068">
        <w:rPr>
          <w:rFonts w:ascii="Arial" w:hAnsi="Arial" w:cs="Arial"/>
          <w:b/>
          <w:bCs/>
          <w:lang w:eastAsia="en-US"/>
        </w:rPr>
        <w:t>Uepg</w:t>
      </w:r>
      <w:proofErr w:type="spellEnd"/>
      <w:r w:rsidRPr="00895068">
        <w:rPr>
          <w:rFonts w:ascii="Arial" w:hAnsi="Arial" w:cs="Arial"/>
          <w:b/>
          <w:bCs/>
          <w:lang w:eastAsia="en-US"/>
        </w:rPr>
        <w:t xml:space="preserve"> </w:t>
      </w:r>
      <w:proofErr w:type="spellStart"/>
      <w:r w:rsidRPr="00895068">
        <w:rPr>
          <w:rFonts w:ascii="Arial" w:hAnsi="Arial" w:cs="Arial"/>
          <w:b/>
          <w:bCs/>
          <w:lang w:eastAsia="en-US"/>
        </w:rPr>
        <w:t>Ci</w:t>
      </w:r>
      <w:proofErr w:type="spellEnd"/>
      <w:r w:rsidRPr="00895068">
        <w:rPr>
          <w:rFonts w:ascii="Arial" w:hAnsi="Arial" w:cs="Arial"/>
          <w:b/>
          <w:bCs/>
          <w:lang w:eastAsia="en-US"/>
        </w:rPr>
        <w:t>. Biol. Saúde</w:t>
      </w:r>
      <w:r w:rsidRPr="00895068">
        <w:rPr>
          <w:rFonts w:ascii="Arial" w:hAnsi="Arial" w:cs="Arial"/>
          <w:lang w:eastAsia="en-US"/>
        </w:rPr>
        <w:t>, Ponta Grossa, v. 3/4, n. 11, p.79-87, dez. 2005.</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Default="00B10988" w:rsidP="00E86AA4">
      <w:pPr>
        <w:jc w:val="both"/>
        <w:rPr>
          <w:rFonts w:ascii="Arial" w:hAnsi="Arial" w:cs="Arial"/>
        </w:rPr>
      </w:pPr>
      <w:r w:rsidRPr="00546C72">
        <w:rPr>
          <w:rFonts w:ascii="Arial" w:hAnsi="Arial" w:cs="Arial"/>
          <w:shd w:val="clear" w:color="auto" w:fill="FFFFFF"/>
        </w:rPr>
        <w:t>EDUARDO, José Virgílio de Paula.</w:t>
      </w:r>
      <w:r w:rsidRPr="00546C72">
        <w:rPr>
          <w:rStyle w:val="apple-converted-space"/>
          <w:rFonts w:ascii="Arial" w:hAnsi="Arial" w:cs="Arial"/>
          <w:shd w:val="clear" w:color="auto" w:fill="FFFFFF"/>
        </w:rPr>
        <w:t> </w:t>
      </w:r>
      <w:r w:rsidRPr="00546C72">
        <w:rPr>
          <w:rStyle w:val="Forte"/>
          <w:rFonts w:ascii="Arial" w:hAnsi="Arial" w:cs="Arial"/>
          <w:bCs/>
          <w:shd w:val="clear" w:color="auto" w:fill="FFFFFF"/>
        </w:rPr>
        <w:t>Estudo da dimensão vertical de oclusão e do plano de orientação aplicando a proporção áurea.</w:t>
      </w:r>
      <w:r>
        <w:rPr>
          <w:rStyle w:val="apple-converted-space"/>
          <w:rFonts w:ascii="Arial" w:hAnsi="Arial" w:cs="Arial"/>
          <w:b/>
          <w:bCs/>
          <w:shd w:val="clear" w:color="auto" w:fill="FFFFFF"/>
        </w:rPr>
        <w:t xml:space="preserve"> </w:t>
      </w:r>
      <w:r w:rsidRPr="00546C72">
        <w:rPr>
          <w:rFonts w:ascii="Arial" w:hAnsi="Arial" w:cs="Arial"/>
          <w:shd w:val="clear" w:color="auto" w:fill="FFFFFF"/>
        </w:rPr>
        <w:t>2000. 141 f. Faculdad</w:t>
      </w:r>
      <w:r>
        <w:rPr>
          <w:rFonts w:ascii="Arial" w:hAnsi="Arial" w:cs="Arial"/>
          <w:shd w:val="clear" w:color="auto" w:fill="FFFFFF"/>
        </w:rPr>
        <w:t>e de Odontologia tese</w:t>
      </w:r>
      <w:r w:rsidRPr="00546C72">
        <w:rPr>
          <w:rFonts w:ascii="Arial" w:hAnsi="Arial" w:cs="Arial"/>
          <w:shd w:val="clear" w:color="auto" w:fill="FFFFFF"/>
        </w:rPr>
        <w:t xml:space="preserve"> </w:t>
      </w:r>
      <w:r>
        <w:rPr>
          <w:rFonts w:ascii="Arial" w:hAnsi="Arial" w:cs="Arial"/>
          <w:shd w:val="clear" w:color="auto" w:fill="FFFFFF"/>
        </w:rPr>
        <w:t>(</w:t>
      </w:r>
      <w:r w:rsidRPr="00546C72">
        <w:rPr>
          <w:rFonts w:ascii="Arial" w:hAnsi="Arial" w:cs="Arial"/>
          <w:shd w:val="clear" w:color="auto" w:fill="FFFFFF"/>
        </w:rPr>
        <w:t>Doutorado) - Universidade de Odontologia de Sã</w:t>
      </w:r>
      <w:r>
        <w:rPr>
          <w:rFonts w:ascii="Arial" w:hAnsi="Arial" w:cs="Arial"/>
          <w:shd w:val="clear" w:color="auto" w:fill="FFFFFF"/>
        </w:rPr>
        <w:t>o Paulo, São Paulo, 2000.</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895068" w:rsidRDefault="00B10988" w:rsidP="00E86AA4">
      <w:pPr>
        <w:jc w:val="both"/>
        <w:rPr>
          <w:rFonts w:ascii="Arial" w:hAnsi="Arial" w:cs="Arial"/>
          <w:lang w:eastAsia="en-US"/>
        </w:rPr>
      </w:pPr>
      <w:r w:rsidRPr="00895068">
        <w:rPr>
          <w:rFonts w:ascii="Arial" w:hAnsi="Arial" w:cs="Arial"/>
          <w:lang w:eastAsia="en-US"/>
        </w:rPr>
        <w:t xml:space="preserve">ESCANHUELA, Francisco José Conti; LOPES, José Fernando </w:t>
      </w:r>
      <w:proofErr w:type="spellStart"/>
      <w:r w:rsidRPr="00895068">
        <w:rPr>
          <w:rFonts w:ascii="Arial" w:hAnsi="Arial" w:cs="Arial"/>
          <w:lang w:eastAsia="en-US"/>
        </w:rPr>
        <w:t>Scarelli</w:t>
      </w:r>
      <w:proofErr w:type="spellEnd"/>
      <w:r w:rsidRPr="00895068">
        <w:rPr>
          <w:rFonts w:ascii="Arial" w:hAnsi="Arial" w:cs="Arial"/>
          <w:lang w:eastAsia="en-US"/>
        </w:rPr>
        <w:t>; PINTO, Joã</w:t>
      </w:r>
      <w:r>
        <w:rPr>
          <w:rFonts w:ascii="Arial" w:hAnsi="Arial" w:cs="Arial"/>
          <w:lang w:eastAsia="en-US"/>
        </w:rPr>
        <w:t>o Henrique Nogueira. Avaliação da dimensão vertical de Oclusão em pacientes portadores de prótese t</w:t>
      </w:r>
      <w:r w:rsidRPr="00895068">
        <w:rPr>
          <w:rFonts w:ascii="Arial" w:hAnsi="Arial" w:cs="Arial"/>
          <w:lang w:eastAsia="en-US"/>
        </w:rPr>
        <w:t xml:space="preserve">otal. </w:t>
      </w:r>
      <w:r w:rsidRPr="00895068">
        <w:rPr>
          <w:rFonts w:ascii="Arial" w:hAnsi="Arial" w:cs="Arial"/>
          <w:b/>
          <w:bCs/>
          <w:lang w:eastAsia="en-US"/>
        </w:rPr>
        <w:t xml:space="preserve">Jornal Brasileiro de Oclusão, </w:t>
      </w:r>
      <w:proofErr w:type="spellStart"/>
      <w:r w:rsidRPr="00895068">
        <w:rPr>
          <w:rFonts w:ascii="Arial" w:hAnsi="Arial" w:cs="Arial"/>
          <w:b/>
          <w:bCs/>
          <w:lang w:eastAsia="en-US"/>
        </w:rPr>
        <w:t>Atm</w:t>
      </w:r>
      <w:proofErr w:type="spellEnd"/>
      <w:r w:rsidRPr="00895068">
        <w:rPr>
          <w:rFonts w:ascii="Arial" w:hAnsi="Arial" w:cs="Arial"/>
          <w:b/>
          <w:bCs/>
          <w:lang w:eastAsia="en-US"/>
        </w:rPr>
        <w:t xml:space="preserve"> e Dor Orofacial, </w:t>
      </w:r>
      <w:r w:rsidRPr="00895068">
        <w:rPr>
          <w:rFonts w:ascii="Arial" w:hAnsi="Arial" w:cs="Arial"/>
          <w:lang w:eastAsia="en-US"/>
        </w:rPr>
        <w:t>Bauru, p. 138-141. jun. 2001.</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895068" w:rsidRDefault="00B10988" w:rsidP="00E86AA4">
      <w:pPr>
        <w:jc w:val="both"/>
        <w:rPr>
          <w:rFonts w:ascii="Arial" w:hAnsi="Arial" w:cs="Arial"/>
          <w:lang w:eastAsia="en-US"/>
        </w:rPr>
      </w:pPr>
      <w:r w:rsidRPr="00895068">
        <w:rPr>
          <w:rFonts w:ascii="Arial" w:hAnsi="Arial" w:cs="Arial"/>
          <w:lang w:eastAsia="en-US"/>
        </w:rPr>
        <w:t xml:space="preserve">FARIAS, Alcione Barbosa Lira de et al. Relação entre alteração da dimensão vertical de oclusão e disfunção </w:t>
      </w:r>
      <w:proofErr w:type="spellStart"/>
      <w:r w:rsidRPr="00895068">
        <w:rPr>
          <w:rFonts w:ascii="Arial" w:hAnsi="Arial" w:cs="Arial"/>
          <w:lang w:eastAsia="en-US"/>
        </w:rPr>
        <w:t>temporomandibular</w:t>
      </w:r>
      <w:proofErr w:type="spellEnd"/>
      <w:r w:rsidRPr="00895068">
        <w:rPr>
          <w:rFonts w:ascii="Arial" w:hAnsi="Arial" w:cs="Arial"/>
          <w:lang w:eastAsia="en-US"/>
        </w:rPr>
        <w:t xml:space="preserve">-Avaliação clínica. </w:t>
      </w:r>
      <w:r w:rsidRPr="00895068">
        <w:rPr>
          <w:rFonts w:ascii="Arial" w:hAnsi="Arial" w:cs="Arial"/>
          <w:b/>
          <w:bCs/>
          <w:lang w:eastAsia="en-US"/>
        </w:rPr>
        <w:t xml:space="preserve">Braz </w:t>
      </w:r>
      <w:proofErr w:type="spellStart"/>
      <w:r w:rsidRPr="00895068">
        <w:rPr>
          <w:rFonts w:ascii="Arial" w:hAnsi="Arial" w:cs="Arial"/>
          <w:b/>
          <w:bCs/>
          <w:lang w:eastAsia="en-US"/>
        </w:rPr>
        <w:t>Dent</w:t>
      </w:r>
      <w:proofErr w:type="spellEnd"/>
      <w:r w:rsidRPr="00895068">
        <w:rPr>
          <w:rFonts w:ascii="Arial" w:hAnsi="Arial" w:cs="Arial"/>
          <w:b/>
          <w:bCs/>
          <w:lang w:eastAsia="en-US"/>
        </w:rPr>
        <w:t xml:space="preserve"> </w:t>
      </w:r>
      <w:proofErr w:type="spellStart"/>
      <w:r w:rsidRPr="00895068">
        <w:rPr>
          <w:rFonts w:ascii="Arial" w:hAnsi="Arial" w:cs="Arial"/>
          <w:b/>
          <w:bCs/>
          <w:lang w:eastAsia="en-US"/>
        </w:rPr>
        <w:t>Sci</w:t>
      </w:r>
      <w:proofErr w:type="spellEnd"/>
      <w:r w:rsidRPr="00895068">
        <w:rPr>
          <w:rFonts w:ascii="Arial" w:hAnsi="Arial" w:cs="Arial"/>
          <w:lang w:eastAsia="en-US"/>
        </w:rPr>
        <w:t>, Campina Grande, v. 3, n. 12, p.11-19, 11 ago. 2009.</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895068" w:rsidRDefault="00B10988" w:rsidP="00E86AA4">
      <w:pPr>
        <w:jc w:val="both"/>
        <w:rPr>
          <w:rFonts w:ascii="Arial" w:hAnsi="Arial" w:cs="Arial"/>
          <w:lang w:eastAsia="en-US"/>
        </w:rPr>
      </w:pPr>
      <w:r w:rsidRPr="00895068">
        <w:rPr>
          <w:rFonts w:ascii="Arial" w:hAnsi="Arial" w:cs="Arial"/>
          <w:lang w:eastAsia="en-US"/>
        </w:rPr>
        <w:t xml:space="preserve">FELTRIN, Pedro Paulo et al. </w:t>
      </w:r>
      <w:proofErr w:type="spellStart"/>
      <w:r w:rsidRPr="00895068">
        <w:rPr>
          <w:rFonts w:ascii="Arial" w:hAnsi="Arial" w:cs="Arial"/>
          <w:lang w:eastAsia="en-US"/>
        </w:rPr>
        <w:t>Dimensôes</w:t>
      </w:r>
      <w:proofErr w:type="spellEnd"/>
      <w:r w:rsidRPr="00895068">
        <w:rPr>
          <w:rFonts w:ascii="Arial" w:hAnsi="Arial" w:cs="Arial"/>
          <w:lang w:eastAsia="en-US"/>
        </w:rPr>
        <w:t xml:space="preserve"> Verticais, Uma Abordagem Clínica: Revisão de Literatura. </w:t>
      </w:r>
      <w:r w:rsidRPr="00895068">
        <w:rPr>
          <w:rFonts w:ascii="Arial" w:hAnsi="Arial" w:cs="Arial"/>
          <w:b/>
          <w:bCs/>
          <w:lang w:eastAsia="en-US"/>
        </w:rPr>
        <w:t>Revista de Odontologia da Universidade Cidade de São Paulo</w:t>
      </w:r>
      <w:r w:rsidRPr="00895068">
        <w:rPr>
          <w:rFonts w:ascii="Arial" w:hAnsi="Arial" w:cs="Arial"/>
          <w:lang w:eastAsia="en-US"/>
        </w:rPr>
        <w:t>, São Paulo, v. 3, n. 20, p.274-279,</w:t>
      </w:r>
      <w:r>
        <w:rPr>
          <w:rFonts w:ascii="Arial" w:hAnsi="Arial" w:cs="Arial"/>
          <w:lang w:eastAsia="en-US"/>
        </w:rPr>
        <w:t xml:space="preserve"> </w:t>
      </w:r>
      <w:r w:rsidRPr="00895068">
        <w:rPr>
          <w:rFonts w:ascii="Arial" w:hAnsi="Arial" w:cs="Arial"/>
          <w:lang w:eastAsia="en-US"/>
        </w:rPr>
        <w:t>2008</w:t>
      </w:r>
      <w:r>
        <w:rPr>
          <w:rFonts w:ascii="Arial" w:hAnsi="Arial" w:cs="Arial"/>
          <w:lang w:eastAsia="en-US"/>
        </w:rPr>
        <w:t>.</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Default="00B10988" w:rsidP="00E86AA4">
      <w:pPr>
        <w:tabs>
          <w:tab w:val="left" w:pos="3967"/>
        </w:tabs>
        <w:jc w:val="both"/>
        <w:rPr>
          <w:rFonts w:ascii="Arial" w:hAnsi="Arial" w:cs="Arial"/>
        </w:rPr>
      </w:pPr>
      <w:r w:rsidRPr="00B93C35">
        <w:rPr>
          <w:rFonts w:ascii="Arial" w:hAnsi="Arial" w:cs="Arial"/>
        </w:rPr>
        <w:t>MORA</w:t>
      </w:r>
      <w:r>
        <w:rPr>
          <w:rFonts w:ascii="Arial" w:hAnsi="Arial" w:cs="Arial"/>
        </w:rPr>
        <w:t>IS</w:t>
      </w:r>
      <w:r w:rsidRPr="002C75BF">
        <w:rPr>
          <w:rFonts w:ascii="Arial" w:hAnsi="Arial" w:cs="Arial"/>
        </w:rPr>
        <w:t xml:space="preserve"> </w:t>
      </w:r>
      <w:r w:rsidRPr="00B93C35">
        <w:rPr>
          <w:rFonts w:ascii="Arial" w:hAnsi="Arial" w:cs="Arial"/>
        </w:rPr>
        <w:t>G.</w:t>
      </w:r>
      <w:r>
        <w:rPr>
          <w:rFonts w:ascii="Arial" w:hAnsi="Arial" w:cs="Arial"/>
        </w:rPr>
        <w:t>; MENDES</w:t>
      </w:r>
      <w:r w:rsidRPr="002C75BF">
        <w:rPr>
          <w:rFonts w:ascii="Arial" w:hAnsi="Arial" w:cs="Arial"/>
        </w:rPr>
        <w:t xml:space="preserve"> </w:t>
      </w:r>
      <w:r>
        <w:rPr>
          <w:rFonts w:ascii="Arial" w:hAnsi="Arial" w:cs="Arial"/>
        </w:rPr>
        <w:t>A., RACHID</w:t>
      </w:r>
      <w:r w:rsidRPr="002C75BF">
        <w:rPr>
          <w:rFonts w:ascii="Arial" w:hAnsi="Arial" w:cs="Arial"/>
        </w:rPr>
        <w:t xml:space="preserve"> </w:t>
      </w:r>
      <w:r>
        <w:rPr>
          <w:rFonts w:ascii="Arial" w:hAnsi="Arial" w:cs="Arial"/>
        </w:rPr>
        <w:t>J.</w:t>
      </w:r>
      <w:r w:rsidRPr="002C75BF">
        <w:rPr>
          <w:rFonts w:ascii="Arial" w:hAnsi="Arial" w:cs="Arial"/>
        </w:rPr>
        <w:t xml:space="preserve"> </w:t>
      </w:r>
      <w:r>
        <w:rPr>
          <w:rFonts w:ascii="Arial" w:hAnsi="Arial" w:cs="Arial"/>
        </w:rPr>
        <w:t>H. O planejamento</w:t>
      </w:r>
      <w:r w:rsidRPr="00B93C35">
        <w:rPr>
          <w:rFonts w:ascii="Arial" w:hAnsi="Arial" w:cs="Arial"/>
        </w:rPr>
        <w:t xml:space="preserve"> </w:t>
      </w:r>
      <w:r>
        <w:rPr>
          <w:rFonts w:ascii="Arial" w:hAnsi="Arial" w:cs="Arial"/>
        </w:rPr>
        <w:t>na</w:t>
      </w:r>
      <w:r w:rsidRPr="00B93C35">
        <w:rPr>
          <w:rFonts w:ascii="Arial" w:hAnsi="Arial" w:cs="Arial"/>
        </w:rPr>
        <w:t xml:space="preserve"> </w:t>
      </w:r>
      <w:r>
        <w:rPr>
          <w:rFonts w:ascii="Arial" w:hAnsi="Arial" w:cs="Arial"/>
        </w:rPr>
        <w:t>terapêutica</w:t>
      </w:r>
      <w:r w:rsidRPr="00B93C35">
        <w:rPr>
          <w:rFonts w:ascii="Arial" w:hAnsi="Arial" w:cs="Arial"/>
        </w:rPr>
        <w:t xml:space="preserve"> </w:t>
      </w:r>
      <w:r>
        <w:rPr>
          <w:rFonts w:ascii="Arial" w:hAnsi="Arial" w:cs="Arial"/>
        </w:rPr>
        <w:t>protética</w:t>
      </w:r>
      <w:r w:rsidRPr="00B93C35">
        <w:rPr>
          <w:rFonts w:ascii="Arial" w:hAnsi="Arial" w:cs="Arial"/>
        </w:rPr>
        <w:t xml:space="preserve"> </w:t>
      </w:r>
      <w:r>
        <w:rPr>
          <w:rFonts w:ascii="Arial" w:hAnsi="Arial" w:cs="Arial"/>
        </w:rPr>
        <w:t>total</w:t>
      </w:r>
      <w:r w:rsidRPr="00B93C35">
        <w:rPr>
          <w:rFonts w:ascii="Arial" w:hAnsi="Arial" w:cs="Arial"/>
        </w:rPr>
        <w:t xml:space="preserve"> </w:t>
      </w:r>
      <w:proofErr w:type="spellStart"/>
      <w:r>
        <w:rPr>
          <w:rFonts w:ascii="Arial" w:hAnsi="Arial" w:cs="Arial"/>
        </w:rPr>
        <w:t>mucossuportada</w:t>
      </w:r>
      <w:proofErr w:type="spellEnd"/>
      <w:r w:rsidRPr="00B93C35">
        <w:rPr>
          <w:rFonts w:ascii="Arial" w:hAnsi="Arial" w:cs="Arial"/>
        </w:rPr>
        <w:t xml:space="preserve">: A </w:t>
      </w:r>
      <w:r>
        <w:rPr>
          <w:rFonts w:ascii="Arial" w:hAnsi="Arial" w:cs="Arial"/>
        </w:rPr>
        <w:t>otimização</w:t>
      </w:r>
      <w:r w:rsidRPr="00B93C35">
        <w:rPr>
          <w:rFonts w:ascii="Arial" w:hAnsi="Arial" w:cs="Arial"/>
        </w:rPr>
        <w:t xml:space="preserve"> </w:t>
      </w:r>
      <w:r>
        <w:rPr>
          <w:rFonts w:ascii="Arial" w:hAnsi="Arial" w:cs="Arial"/>
        </w:rPr>
        <w:t>nos</w:t>
      </w:r>
      <w:r w:rsidRPr="00B93C35">
        <w:rPr>
          <w:rFonts w:ascii="Arial" w:hAnsi="Arial" w:cs="Arial"/>
        </w:rPr>
        <w:t xml:space="preserve"> </w:t>
      </w:r>
      <w:r>
        <w:rPr>
          <w:rFonts w:ascii="Arial" w:hAnsi="Arial" w:cs="Arial"/>
        </w:rPr>
        <w:t>resultados</w:t>
      </w:r>
      <w:r w:rsidRPr="00B93C35">
        <w:rPr>
          <w:rFonts w:ascii="Arial" w:hAnsi="Arial" w:cs="Arial"/>
        </w:rPr>
        <w:t xml:space="preserve">. </w:t>
      </w:r>
      <w:r w:rsidRPr="00B93C35">
        <w:rPr>
          <w:rStyle w:val="Forte"/>
          <w:rFonts w:ascii="Arial" w:hAnsi="Arial" w:cs="Arial"/>
          <w:bCs/>
        </w:rPr>
        <w:t xml:space="preserve">Saber Digital: Revista Eletrônica do </w:t>
      </w:r>
      <w:proofErr w:type="spellStart"/>
      <w:r w:rsidRPr="00B93C35">
        <w:rPr>
          <w:rStyle w:val="Forte"/>
          <w:rFonts w:ascii="Arial" w:hAnsi="Arial" w:cs="Arial"/>
          <w:bCs/>
        </w:rPr>
        <w:t>Cesva</w:t>
      </w:r>
      <w:proofErr w:type="spellEnd"/>
      <w:r w:rsidRPr="00B93C35">
        <w:rPr>
          <w:rFonts w:ascii="Arial" w:hAnsi="Arial" w:cs="Arial"/>
        </w:rPr>
        <w:t>, Valença, v. 1, n. 1, p.188-191, mar./ago. 2008.</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A80358" w:rsidRDefault="00B10988" w:rsidP="00E86AA4">
      <w:pPr>
        <w:tabs>
          <w:tab w:val="left" w:pos="3967"/>
        </w:tabs>
        <w:jc w:val="both"/>
        <w:rPr>
          <w:rFonts w:ascii="Arial" w:hAnsi="Arial" w:cs="Arial"/>
          <w:shd w:val="clear" w:color="auto" w:fill="FFFFFF"/>
        </w:rPr>
      </w:pPr>
      <w:r w:rsidRPr="004F43BC">
        <w:rPr>
          <w:rFonts w:ascii="Arial" w:hAnsi="Arial" w:cs="Arial"/>
          <w:shd w:val="clear" w:color="auto" w:fill="FFFFFF"/>
        </w:rPr>
        <w:t xml:space="preserve">GARCIA, Alicio </w:t>
      </w:r>
      <w:proofErr w:type="spellStart"/>
      <w:r w:rsidRPr="004F43BC">
        <w:rPr>
          <w:rFonts w:ascii="Arial" w:hAnsi="Arial" w:cs="Arial"/>
          <w:shd w:val="clear" w:color="auto" w:fill="FFFFFF"/>
        </w:rPr>
        <w:t>Rosalino</w:t>
      </w:r>
      <w:proofErr w:type="spellEnd"/>
      <w:r w:rsidRPr="004F43BC">
        <w:rPr>
          <w:rFonts w:ascii="Arial" w:hAnsi="Arial" w:cs="Arial"/>
          <w:shd w:val="clear" w:color="auto" w:fill="FFFFFF"/>
        </w:rPr>
        <w:t xml:space="preserve"> et al. Dimensão vertical, pode ou não ser alterada?</w:t>
      </w:r>
      <w:r w:rsidRPr="004F43BC">
        <w:rPr>
          <w:rStyle w:val="apple-converted-space"/>
          <w:rFonts w:ascii="Arial" w:hAnsi="Arial" w:cs="Arial"/>
          <w:shd w:val="clear" w:color="auto" w:fill="FFFFFF"/>
        </w:rPr>
        <w:t> </w:t>
      </w:r>
      <w:r w:rsidRPr="004F43BC">
        <w:rPr>
          <w:rStyle w:val="Forte"/>
          <w:rFonts w:ascii="Arial" w:hAnsi="Arial" w:cs="Arial"/>
          <w:bCs/>
          <w:shd w:val="clear" w:color="auto" w:fill="FFFFFF"/>
        </w:rPr>
        <w:t xml:space="preserve">Rev. Reg. Araçatuba Assoc. Paul. Cir. </w:t>
      </w:r>
      <w:proofErr w:type="spellStart"/>
      <w:r w:rsidRPr="004F43BC">
        <w:rPr>
          <w:rStyle w:val="Forte"/>
          <w:rFonts w:ascii="Arial" w:hAnsi="Arial" w:cs="Arial"/>
          <w:bCs/>
          <w:shd w:val="clear" w:color="auto" w:fill="FFFFFF"/>
        </w:rPr>
        <w:t>Dent</w:t>
      </w:r>
      <w:proofErr w:type="spellEnd"/>
      <w:r>
        <w:rPr>
          <w:rFonts w:ascii="Arial" w:hAnsi="Arial" w:cs="Arial"/>
          <w:shd w:val="clear" w:color="auto" w:fill="FFFFFF"/>
        </w:rPr>
        <w:t>, Araçatuba, v.</w:t>
      </w:r>
      <w:r w:rsidRPr="004F43BC">
        <w:rPr>
          <w:rFonts w:ascii="Arial" w:hAnsi="Arial" w:cs="Arial"/>
          <w:shd w:val="clear" w:color="auto" w:fill="FFFFFF"/>
        </w:rPr>
        <w:t>12, p.8-10, 1991.</w:t>
      </w:r>
      <w:r>
        <w:rPr>
          <w:rFonts w:ascii="Arial" w:hAnsi="Arial" w:cs="Arial"/>
          <w:shd w:val="clear" w:color="auto" w:fill="FFFFFF"/>
        </w:rPr>
        <w:t xml:space="preserve"> </w:t>
      </w:r>
      <w:r w:rsidRPr="00A80358">
        <w:rPr>
          <w:rFonts w:ascii="Arial" w:hAnsi="Arial" w:cs="Arial"/>
        </w:rPr>
        <w:t>Disponível em: &lt;http://bases.bireme.br/cgi-bin/wxislind.exe/iah/online/?IsisScript=iah/iah.xis&amp;src=google&amp;base=BBO&amp;lang=p&amp;nextAction=lnk&amp;exprSearch=15748&amp;indexSearch=ID&gt;. Acesso em: 13 ago. 2012.</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2422FF" w:rsidRDefault="00B10988" w:rsidP="00E86AA4">
      <w:pPr>
        <w:jc w:val="both"/>
        <w:rPr>
          <w:rFonts w:ascii="Arial" w:hAnsi="Arial" w:cs="Arial"/>
        </w:rPr>
      </w:pPr>
      <w:r w:rsidRPr="002422FF">
        <w:rPr>
          <w:rFonts w:ascii="Arial" w:hAnsi="Arial" w:cs="Arial"/>
          <w:shd w:val="clear" w:color="auto" w:fill="FFFFFF"/>
        </w:rPr>
        <w:t>GENNARI FILHO, Humberto. O Exame Clínico Em Prótese Total.</w:t>
      </w:r>
      <w:r w:rsidRPr="002422FF">
        <w:rPr>
          <w:rStyle w:val="Forte"/>
          <w:rFonts w:ascii="Arial" w:hAnsi="Arial" w:cs="Arial"/>
          <w:bCs/>
          <w:shd w:val="clear" w:color="auto" w:fill="FFFFFF"/>
        </w:rPr>
        <w:t xml:space="preserve"> Revista Odontológica de Araçatuba</w:t>
      </w:r>
      <w:r w:rsidRPr="002422FF">
        <w:rPr>
          <w:rFonts w:ascii="Arial" w:hAnsi="Arial" w:cs="Arial"/>
          <w:shd w:val="clear" w:color="auto" w:fill="FFFFFF"/>
        </w:rPr>
        <w:t>: v.25, n.2, p. 62-71, Julho/Dezembro, 2004, Araçatuba, v. 25, n. 2, p.62-71, jul./dez. 2004. Disponível em: &lt;http://www.apcdaracatuba.com.br/revista/v25n2/exameclinico.pdf&gt;. Acesso em: 20 ago. 2012.</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895068" w:rsidRDefault="00B10988" w:rsidP="00E86AA4">
      <w:pPr>
        <w:jc w:val="both"/>
        <w:rPr>
          <w:rFonts w:ascii="Arial" w:hAnsi="Arial" w:cs="Arial"/>
          <w:lang w:eastAsia="en-US"/>
        </w:rPr>
      </w:pPr>
      <w:r w:rsidRPr="00895068">
        <w:rPr>
          <w:rFonts w:ascii="Arial" w:hAnsi="Arial" w:cs="Arial"/>
          <w:lang w:eastAsia="en-US"/>
        </w:rPr>
        <w:t xml:space="preserve">GOMES, Érica Alves et al. Posição de Repouso Mandibular: Revisão de Literatura. </w:t>
      </w:r>
      <w:r w:rsidRPr="00895068">
        <w:rPr>
          <w:rFonts w:ascii="Arial" w:hAnsi="Arial" w:cs="Arial"/>
          <w:b/>
          <w:bCs/>
          <w:lang w:eastAsia="en-US"/>
        </w:rPr>
        <w:t>Revista Odontologia de Araçatuba</w:t>
      </w:r>
      <w:r w:rsidRPr="00895068">
        <w:rPr>
          <w:rFonts w:ascii="Arial" w:hAnsi="Arial" w:cs="Arial"/>
          <w:lang w:eastAsia="en-US"/>
        </w:rPr>
        <w:t>, Araçatuba, v. 2, n. 27, p.81-86, 26 jun. 2006.</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111DB6" w:rsidRDefault="00B10988" w:rsidP="00E86AA4">
      <w:pPr>
        <w:jc w:val="both"/>
        <w:rPr>
          <w:rFonts w:ascii="Arial" w:hAnsi="Arial" w:cs="Arial"/>
        </w:rPr>
      </w:pPr>
      <w:r w:rsidRPr="00111DB6">
        <w:rPr>
          <w:rFonts w:ascii="Arial" w:hAnsi="Arial" w:cs="Arial"/>
          <w:shd w:val="clear" w:color="auto" w:fill="FFFFFF"/>
        </w:rPr>
        <w:t xml:space="preserve">HOFFMANN, Gilson Luiz; MIRANDA, Milton Edson. Avaliação do efeito da utilização de placas </w:t>
      </w:r>
      <w:proofErr w:type="spellStart"/>
      <w:r w:rsidRPr="00111DB6">
        <w:rPr>
          <w:rFonts w:ascii="Arial" w:hAnsi="Arial" w:cs="Arial"/>
          <w:shd w:val="clear" w:color="auto" w:fill="FFFFFF"/>
        </w:rPr>
        <w:t>protrusivas</w:t>
      </w:r>
      <w:proofErr w:type="spellEnd"/>
      <w:r w:rsidRPr="00111DB6">
        <w:rPr>
          <w:rFonts w:ascii="Arial" w:hAnsi="Arial" w:cs="Arial"/>
          <w:shd w:val="clear" w:color="auto" w:fill="FFFFFF"/>
        </w:rPr>
        <w:t xml:space="preserve"> e aumento de dimensão vertical de oclusão baseado em parâmetros </w:t>
      </w:r>
      <w:proofErr w:type="spellStart"/>
      <w:r w:rsidRPr="00111DB6">
        <w:rPr>
          <w:rFonts w:ascii="Arial" w:hAnsi="Arial" w:cs="Arial"/>
          <w:shd w:val="clear" w:color="auto" w:fill="FFFFFF"/>
        </w:rPr>
        <w:t>polissonográficos</w:t>
      </w:r>
      <w:proofErr w:type="spellEnd"/>
      <w:r w:rsidRPr="00111DB6">
        <w:rPr>
          <w:rFonts w:ascii="Arial" w:hAnsi="Arial" w:cs="Arial"/>
          <w:shd w:val="clear" w:color="auto" w:fill="FFFFFF"/>
        </w:rPr>
        <w:t xml:space="preserve"> em pacientes portadores da síndrome da apneia obstrutiva do sono.</w:t>
      </w:r>
      <w:r w:rsidRPr="00111DB6">
        <w:rPr>
          <w:rStyle w:val="apple-converted-space"/>
          <w:rFonts w:ascii="Arial" w:hAnsi="Arial" w:cs="Arial"/>
          <w:shd w:val="clear" w:color="auto" w:fill="FFFFFF"/>
        </w:rPr>
        <w:t> </w:t>
      </w:r>
      <w:proofErr w:type="spellStart"/>
      <w:r w:rsidRPr="00111DB6">
        <w:rPr>
          <w:rStyle w:val="Forte"/>
          <w:rFonts w:ascii="Arial" w:hAnsi="Arial" w:cs="Arial"/>
          <w:bCs/>
          <w:shd w:val="clear" w:color="auto" w:fill="FFFFFF"/>
        </w:rPr>
        <w:t>Rsbo</w:t>
      </w:r>
      <w:proofErr w:type="spellEnd"/>
      <w:r w:rsidRPr="00111DB6">
        <w:rPr>
          <w:rStyle w:val="Forte"/>
          <w:rFonts w:ascii="Arial" w:hAnsi="Arial" w:cs="Arial"/>
          <w:bCs/>
          <w:shd w:val="clear" w:color="auto" w:fill="FFFFFF"/>
        </w:rPr>
        <w:t xml:space="preserve"> (online)</w:t>
      </w:r>
      <w:r w:rsidRPr="00111DB6">
        <w:rPr>
          <w:rFonts w:ascii="Arial" w:hAnsi="Arial" w:cs="Arial"/>
          <w:shd w:val="clear" w:color="auto" w:fill="FFFFFF"/>
        </w:rPr>
        <w:t>, Joinville, v. 7, n. 1, p</w:t>
      </w:r>
      <w:r>
        <w:rPr>
          <w:rFonts w:ascii="Arial" w:hAnsi="Arial" w:cs="Arial"/>
          <w:shd w:val="clear" w:color="auto" w:fill="FFFFFF"/>
        </w:rPr>
        <w:t>.1-5, nov. 2010. Disponível em:</w:t>
      </w:r>
      <w:r w:rsidRPr="00111DB6">
        <w:rPr>
          <w:rFonts w:ascii="Arial" w:hAnsi="Arial" w:cs="Arial"/>
          <w:shd w:val="clear" w:color="auto" w:fill="FFFFFF"/>
        </w:rPr>
        <w:t>&lt;http://revodonto.bvsalud.org/scielo.php?script=sci_arttext&amp;pid=S1984-56852010000100007&amp;lng=pt&amp;nrm=iso&gt;. Acesso em: 29 set. 2012.</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111DB6" w:rsidRDefault="00B10988" w:rsidP="00E86AA4">
      <w:pPr>
        <w:jc w:val="both"/>
        <w:rPr>
          <w:rFonts w:ascii="Arial" w:hAnsi="Arial" w:cs="Arial"/>
        </w:rPr>
      </w:pPr>
      <w:r w:rsidRPr="00111DB6">
        <w:rPr>
          <w:rFonts w:ascii="Arial" w:hAnsi="Arial" w:cs="Arial"/>
          <w:shd w:val="clear" w:color="auto" w:fill="FFFFFF"/>
        </w:rPr>
        <w:t xml:space="preserve">MAGALHÃES, Jaqueline Barbosa; ZAVANELLI, Ricardo Alexandre. Analise de proporções faciais e sua relação com o formato dentário, dimensão vertical de repouso e de oclusão entre discentes </w:t>
      </w:r>
      <w:proofErr w:type="spellStart"/>
      <w:r w:rsidRPr="00111DB6">
        <w:rPr>
          <w:rFonts w:ascii="Arial" w:hAnsi="Arial" w:cs="Arial"/>
          <w:shd w:val="clear" w:color="auto" w:fill="FFFFFF"/>
        </w:rPr>
        <w:t>institucionalizados.</w:t>
      </w:r>
      <w:r w:rsidRPr="00111DB6">
        <w:rPr>
          <w:rStyle w:val="Forte"/>
          <w:rFonts w:ascii="Arial" w:hAnsi="Arial" w:cs="Arial"/>
          <w:bCs/>
          <w:shd w:val="clear" w:color="auto" w:fill="FFFFFF"/>
        </w:rPr>
        <w:t>Rev.odonto</w:t>
      </w:r>
      <w:proofErr w:type="spellEnd"/>
      <w:r w:rsidRPr="00111DB6">
        <w:rPr>
          <w:rStyle w:val="Forte"/>
          <w:rFonts w:ascii="Arial" w:hAnsi="Arial" w:cs="Arial"/>
          <w:bCs/>
          <w:shd w:val="clear" w:color="auto" w:fill="FFFFFF"/>
        </w:rPr>
        <w:t>. Unesp(online)</w:t>
      </w:r>
      <w:r w:rsidRPr="00111DB6">
        <w:rPr>
          <w:rFonts w:ascii="Arial" w:hAnsi="Arial" w:cs="Arial"/>
          <w:shd w:val="clear" w:color="auto" w:fill="FFFFFF"/>
        </w:rPr>
        <w:t xml:space="preserve">, </w:t>
      </w:r>
      <w:proofErr w:type="spellStart"/>
      <w:r w:rsidRPr="00111DB6">
        <w:rPr>
          <w:rFonts w:ascii="Arial" w:hAnsi="Arial" w:cs="Arial"/>
          <w:shd w:val="clear" w:color="auto" w:fill="FFFFFF"/>
        </w:rPr>
        <w:t>Goiania</w:t>
      </w:r>
      <w:proofErr w:type="spellEnd"/>
      <w:r w:rsidRPr="00111DB6">
        <w:rPr>
          <w:rFonts w:ascii="Arial" w:hAnsi="Arial" w:cs="Arial"/>
          <w:shd w:val="clear" w:color="auto" w:fill="FFFFFF"/>
        </w:rPr>
        <w:t xml:space="preserve">, v. 5, n. 40, p.1-14, set./out. 2011. Disponível </w:t>
      </w:r>
      <w:r>
        <w:rPr>
          <w:rFonts w:ascii="Arial" w:hAnsi="Arial" w:cs="Arial"/>
          <w:shd w:val="clear" w:color="auto" w:fill="FFFFFF"/>
        </w:rPr>
        <w:t>em: &lt;http://bases.bireme.br/cgi</w:t>
      </w:r>
      <w:r w:rsidRPr="00111DB6">
        <w:rPr>
          <w:rFonts w:ascii="Arial" w:hAnsi="Arial" w:cs="Arial"/>
          <w:shd w:val="clear" w:color="auto" w:fill="FFFFFF"/>
        </w:rPr>
        <w:t>bin/wxislind.exe/iah/online/?IsisScript=iah/iah.xis&amp;src=google&amp;base=LILACS&amp;lang=p&amp;nextAction=lnk&amp;exprSearch=614412&amp;indexSearch=ID&gt;. Acesso em: 23 maio 2012.</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7E1505" w:rsidRDefault="00B10988" w:rsidP="00E86AA4">
      <w:pPr>
        <w:jc w:val="both"/>
        <w:rPr>
          <w:rFonts w:ascii="Arial" w:hAnsi="Arial" w:cs="Arial"/>
        </w:rPr>
      </w:pPr>
      <w:r w:rsidRPr="007E1505">
        <w:rPr>
          <w:rFonts w:ascii="Arial" w:hAnsi="Arial" w:cs="Arial"/>
          <w:shd w:val="clear" w:color="auto" w:fill="FFFFFF"/>
        </w:rPr>
        <w:t xml:space="preserve">MORAIS, Eduardo Christiano </w:t>
      </w:r>
      <w:proofErr w:type="spellStart"/>
      <w:r w:rsidRPr="007E1505">
        <w:rPr>
          <w:rFonts w:ascii="Arial" w:hAnsi="Arial" w:cs="Arial"/>
          <w:shd w:val="clear" w:color="auto" w:fill="FFFFFF"/>
        </w:rPr>
        <w:t>Caregnatto</w:t>
      </w:r>
      <w:proofErr w:type="spellEnd"/>
      <w:r w:rsidRPr="007E1505">
        <w:rPr>
          <w:rFonts w:ascii="Arial" w:hAnsi="Arial" w:cs="Arial"/>
          <w:shd w:val="clear" w:color="auto" w:fill="FFFFFF"/>
        </w:rPr>
        <w:t xml:space="preserve"> de.</w:t>
      </w:r>
      <w:r w:rsidRPr="007E1505">
        <w:rPr>
          <w:rStyle w:val="apple-converted-space"/>
          <w:rFonts w:ascii="Arial" w:hAnsi="Arial" w:cs="Arial"/>
          <w:shd w:val="clear" w:color="auto" w:fill="FFFFFF"/>
        </w:rPr>
        <w:t> </w:t>
      </w:r>
      <w:r w:rsidRPr="007E1505">
        <w:rPr>
          <w:rStyle w:val="Forte"/>
          <w:rFonts w:ascii="Arial" w:hAnsi="Arial" w:cs="Arial"/>
          <w:bCs/>
          <w:shd w:val="clear" w:color="auto" w:fill="FFFFFF"/>
        </w:rPr>
        <w:t>Discrepância angular entre a altura facial inferior e valores obtidos pela determinação clinica da dimensão vertical de oclusão.</w:t>
      </w:r>
      <w:r w:rsidRPr="007E1505">
        <w:rPr>
          <w:rStyle w:val="apple-converted-space"/>
          <w:rFonts w:ascii="Arial" w:hAnsi="Arial" w:cs="Arial"/>
          <w:b/>
          <w:bCs/>
          <w:shd w:val="clear" w:color="auto" w:fill="FFFFFF"/>
        </w:rPr>
        <w:t> </w:t>
      </w:r>
      <w:r w:rsidRPr="007E1505">
        <w:rPr>
          <w:rFonts w:ascii="Arial" w:hAnsi="Arial" w:cs="Arial"/>
          <w:shd w:val="clear" w:color="auto" w:fill="FFFFFF"/>
        </w:rPr>
        <w:t xml:space="preserve">2009. 56 f. Dissertação (Mestrado) - Universidade Positivo, Curitiba, 2009. </w:t>
      </w:r>
      <w:r>
        <w:rPr>
          <w:rFonts w:ascii="Arial" w:hAnsi="Arial" w:cs="Arial"/>
          <w:shd w:val="clear" w:color="auto" w:fill="FFFFFF"/>
        </w:rPr>
        <w:t xml:space="preserve">Disponível </w:t>
      </w:r>
      <w:r w:rsidRPr="007E1505">
        <w:rPr>
          <w:rFonts w:ascii="Arial" w:hAnsi="Arial" w:cs="Arial"/>
          <w:shd w:val="clear" w:color="auto" w:fill="FFFFFF"/>
        </w:rPr>
        <w:t>em: &lt;http://pgodonto.up.com.br/painelgpa/uploads/imagens/files/Pgodonto/Dissertacoes/2008/Eduardo_Morais.pdf&gt;. Acesso em: 25 ago. 2012.</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Default="00B10988" w:rsidP="00E86AA4">
      <w:pPr>
        <w:tabs>
          <w:tab w:val="left" w:pos="3967"/>
        </w:tabs>
        <w:jc w:val="both"/>
        <w:rPr>
          <w:rFonts w:ascii="Arial" w:hAnsi="Arial" w:cs="Arial"/>
        </w:rPr>
      </w:pPr>
      <w:r w:rsidRPr="005B729D">
        <w:rPr>
          <w:rFonts w:ascii="Arial" w:hAnsi="Arial" w:cs="Arial"/>
        </w:rPr>
        <w:t>NOGUEIR</w:t>
      </w:r>
      <w:r>
        <w:rPr>
          <w:rFonts w:ascii="Arial" w:hAnsi="Arial" w:cs="Arial"/>
        </w:rPr>
        <w:t xml:space="preserve">A, S. S. O método da respiração </w:t>
      </w:r>
      <w:r w:rsidRPr="005B729D">
        <w:rPr>
          <w:rFonts w:ascii="Arial" w:hAnsi="Arial" w:cs="Arial"/>
        </w:rPr>
        <w:t>par</w:t>
      </w:r>
      <w:r>
        <w:rPr>
          <w:rFonts w:ascii="Arial" w:hAnsi="Arial" w:cs="Arial"/>
        </w:rPr>
        <w:t xml:space="preserve">a o estabelecimento da dimensão </w:t>
      </w:r>
      <w:r w:rsidRPr="005B729D">
        <w:rPr>
          <w:rFonts w:ascii="Arial" w:hAnsi="Arial" w:cs="Arial"/>
        </w:rPr>
        <w:t>vertical</w:t>
      </w:r>
      <w:r>
        <w:rPr>
          <w:rFonts w:ascii="Arial" w:hAnsi="Arial" w:cs="Arial"/>
        </w:rPr>
        <w:t xml:space="preserve"> </w:t>
      </w:r>
      <w:r w:rsidRPr="005B729D">
        <w:rPr>
          <w:rFonts w:ascii="Arial" w:hAnsi="Arial" w:cs="Arial"/>
        </w:rPr>
        <w:t>em desden</w:t>
      </w:r>
      <w:r>
        <w:rPr>
          <w:rFonts w:ascii="Arial" w:hAnsi="Arial" w:cs="Arial"/>
        </w:rPr>
        <w:t xml:space="preserve">tados totais. </w:t>
      </w:r>
      <w:proofErr w:type="spellStart"/>
      <w:r w:rsidRPr="009B2AB1">
        <w:rPr>
          <w:rFonts w:ascii="Arial" w:hAnsi="Arial" w:cs="Arial"/>
          <w:b/>
        </w:rPr>
        <w:t>Rev</w:t>
      </w:r>
      <w:proofErr w:type="spellEnd"/>
      <w:r w:rsidRPr="009B2AB1">
        <w:rPr>
          <w:rFonts w:ascii="Arial" w:hAnsi="Arial" w:cs="Arial"/>
          <w:b/>
        </w:rPr>
        <w:t xml:space="preserve"> </w:t>
      </w:r>
      <w:proofErr w:type="spellStart"/>
      <w:r w:rsidRPr="009B2AB1">
        <w:rPr>
          <w:rFonts w:ascii="Arial" w:hAnsi="Arial" w:cs="Arial"/>
          <w:b/>
        </w:rPr>
        <w:t>Bras</w:t>
      </w:r>
      <w:proofErr w:type="spellEnd"/>
      <w:r w:rsidRPr="009B2AB1">
        <w:rPr>
          <w:rFonts w:ascii="Arial" w:hAnsi="Arial" w:cs="Arial"/>
          <w:b/>
        </w:rPr>
        <w:t xml:space="preserve"> </w:t>
      </w:r>
      <w:proofErr w:type="spellStart"/>
      <w:r w:rsidRPr="009B2AB1">
        <w:rPr>
          <w:rFonts w:ascii="Arial" w:hAnsi="Arial" w:cs="Arial"/>
          <w:b/>
        </w:rPr>
        <w:t>Odontol</w:t>
      </w:r>
      <w:proofErr w:type="spellEnd"/>
      <w:r>
        <w:rPr>
          <w:rFonts w:ascii="Arial" w:hAnsi="Arial" w:cs="Arial"/>
        </w:rPr>
        <w:t xml:space="preserve">, </w:t>
      </w:r>
      <w:r w:rsidRPr="005B729D">
        <w:rPr>
          <w:rFonts w:ascii="Arial" w:hAnsi="Arial" w:cs="Arial"/>
        </w:rPr>
        <w:t xml:space="preserve">v. 50, n. 6, p. 46-50, </w:t>
      </w:r>
      <w:proofErr w:type="spellStart"/>
      <w:r w:rsidRPr="005B729D">
        <w:rPr>
          <w:rFonts w:ascii="Arial" w:hAnsi="Arial" w:cs="Arial"/>
        </w:rPr>
        <w:t>nov</w:t>
      </w:r>
      <w:proofErr w:type="spellEnd"/>
      <w:r w:rsidRPr="005B729D">
        <w:rPr>
          <w:rFonts w:ascii="Arial" w:hAnsi="Arial" w:cs="Arial"/>
        </w:rPr>
        <w:t>/dez 1993</w:t>
      </w:r>
      <w:r>
        <w:rPr>
          <w:rFonts w:ascii="Arial" w:hAnsi="Arial" w:cs="Arial"/>
        </w:rPr>
        <w:t xml:space="preserve">. </w:t>
      </w:r>
      <w:r w:rsidRPr="00A80358">
        <w:rPr>
          <w:rFonts w:ascii="Arial" w:hAnsi="Arial" w:cs="Arial"/>
        </w:rPr>
        <w:t>Disponível em: &lt;http://bases.bireme.br/cgi-bin/wxislind.exe/iah/online/?IsisScript=iah/iah.xis&amp;src=google&amp;base=LILACS&amp;lang=p&amp;nextAction=lnk&amp;exprSearch=168318&amp;indexSearch=ID&gt;. Acesso em: 25 set. 2012.</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895068" w:rsidRDefault="00B10988" w:rsidP="00E86AA4">
      <w:pPr>
        <w:tabs>
          <w:tab w:val="left" w:pos="1425"/>
        </w:tabs>
        <w:jc w:val="both"/>
        <w:rPr>
          <w:rFonts w:ascii="Arial" w:hAnsi="Arial" w:cs="Arial"/>
        </w:rPr>
      </w:pPr>
      <w:r w:rsidRPr="00895068">
        <w:rPr>
          <w:rFonts w:ascii="Arial" w:hAnsi="Arial" w:cs="Arial"/>
        </w:rPr>
        <w:t xml:space="preserve">OLIVEIRA, M. A. </w:t>
      </w:r>
      <w:r w:rsidRPr="00895068">
        <w:rPr>
          <w:rFonts w:ascii="Arial" w:hAnsi="Arial" w:cs="Arial"/>
          <w:b/>
        </w:rPr>
        <w:t>Análise e estudo dos métodos e dos fundamentos fisiológicos para a determinação da dimensão vertical na oclusão humana em prótese.</w:t>
      </w:r>
      <w:r w:rsidRPr="00895068">
        <w:rPr>
          <w:rFonts w:ascii="Arial" w:hAnsi="Arial" w:cs="Arial"/>
        </w:rPr>
        <w:t xml:space="preserve"> São Paulo, 1990. 85p. Dissertação (Mestrado). Faculdade de Odontologia, Universidade de São Paulo.</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0966E0" w:rsidRDefault="00B10988" w:rsidP="00E86AA4">
      <w:pPr>
        <w:tabs>
          <w:tab w:val="left" w:pos="3967"/>
        </w:tabs>
        <w:jc w:val="both"/>
        <w:rPr>
          <w:rFonts w:ascii="Arial" w:hAnsi="Arial" w:cs="Arial"/>
          <w:shd w:val="clear" w:color="auto" w:fill="FFFFFF"/>
        </w:rPr>
      </w:pPr>
      <w:r>
        <w:rPr>
          <w:rFonts w:ascii="Arial" w:hAnsi="Arial" w:cs="Arial"/>
          <w:shd w:val="clear" w:color="auto" w:fill="FFFFFF"/>
          <w:lang w:val="en-US"/>
        </w:rPr>
        <w:t>OKESON, Jeffrey P.</w:t>
      </w:r>
      <w:r w:rsidRPr="00CF2448">
        <w:rPr>
          <w:rFonts w:ascii="Arial" w:hAnsi="Arial" w:cs="Arial"/>
          <w:shd w:val="clear" w:color="auto" w:fill="FFFFFF"/>
          <w:lang w:val="en-US"/>
        </w:rPr>
        <w:t xml:space="preserve"> Long-term treatment of disk interference disorders of the </w:t>
      </w:r>
      <w:proofErr w:type="spellStart"/>
      <w:r w:rsidRPr="00CF2448">
        <w:rPr>
          <w:rFonts w:ascii="Arial" w:hAnsi="Arial" w:cs="Arial"/>
          <w:shd w:val="clear" w:color="auto" w:fill="FFFFFF"/>
          <w:lang w:val="en-US"/>
        </w:rPr>
        <w:t>temporomandibular</w:t>
      </w:r>
      <w:proofErr w:type="spellEnd"/>
      <w:r w:rsidRPr="00CF2448">
        <w:rPr>
          <w:rFonts w:ascii="Arial" w:hAnsi="Arial" w:cs="Arial"/>
          <w:shd w:val="clear" w:color="auto" w:fill="FFFFFF"/>
          <w:lang w:val="en-US"/>
        </w:rPr>
        <w:t xml:space="preserve"> joint with anterior repositioning </w:t>
      </w:r>
      <w:proofErr w:type="spellStart"/>
      <w:r w:rsidRPr="00CF2448">
        <w:rPr>
          <w:rFonts w:ascii="Arial" w:hAnsi="Arial" w:cs="Arial"/>
          <w:shd w:val="clear" w:color="auto" w:fill="FFFFFF"/>
          <w:lang w:val="en-US"/>
        </w:rPr>
        <w:t>occlusal</w:t>
      </w:r>
      <w:proofErr w:type="spellEnd"/>
      <w:r w:rsidRPr="00CF2448">
        <w:rPr>
          <w:rFonts w:ascii="Arial" w:hAnsi="Arial" w:cs="Arial"/>
          <w:shd w:val="clear" w:color="auto" w:fill="FFFFFF"/>
          <w:lang w:val="en-US"/>
        </w:rPr>
        <w:t xml:space="preserve"> splints.</w:t>
      </w:r>
      <w:r w:rsidRPr="00CF2448">
        <w:rPr>
          <w:rStyle w:val="apple-converted-space"/>
          <w:rFonts w:ascii="Arial" w:hAnsi="Arial" w:cs="Arial"/>
          <w:shd w:val="clear" w:color="auto" w:fill="FFFFFF"/>
          <w:lang w:val="en-US"/>
        </w:rPr>
        <w:t> </w:t>
      </w:r>
      <w:proofErr w:type="spellStart"/>
      <w:r w:rsidRPr="000966E0">
        <w:rPr>
          <w:rStyle w:val="Forte"/>
          <w:rFonts w:ascii="Arial" w:hAnsi="Arial" w:cs="Arial"/>
          <w:bCs/>
          <w:shd w:val="clear" w:color="auto" w:fill="FFFFFF"/>
        </w:rPr>
        <w:t>Prosthet</w:t>
      </w:r>
      <w:proofErr w:type="spellEnd"/>
      <w:r w:rsidRPr="000966E0">
        <w:rPr>
          <w:rStyle w:val="Forte"/>
          <w:rFonts w:ascii="Arial" w:hAnsi="Arial" w:cs="Arial"/>
          <w:bCs/>
          <w:shd w:val="clear" w:color="auto" w:fill="FFFFFF"/>
        </w:rPr>
        <w:t xml:space="preserve"> </w:t>
      </w:r>
      <w:proofErr w:type="spellStart"/>
      <w:r w:rsidRPr="000966E0">
        <w:rPr>
          <w:rStyle w:val="Forte"/>
          <w:rFonts w:ascii="Arial" w:hAnsi="Arial" w:cs="Arial"/>
          <w:bCs/>
          <w:shd w:val="clear" w:color="auto" w:fill="FFFFFF"/>
        </w:rPr>
        <w:t>Dent</w:t>
      </w:r>
      <w:proofErr w:type="spellEnd"/>
      <w:r w:rsidRPr="000966E0">
        <w:rPr>
          <w:rStyle w:val="Forte"/>
          <w:rFonts w:ascii="Arial" w:hAnsi="Arial" w:cs="Arial"/>
          <w:bCs/>
          <w:shd w:val="clear" w:color="auto" w:fill="FFFFFF"/>
        </w:rPr>
        <w:t xml:space="preserve">, </w:t>
      </w:r>
      <w:r w:rsidRPr="000966E0">
        <w:rPr>
          <w:rFonts w:ascii="Arial" w:hAnsi="Arial" w:cs="Arial"/>
          <w:shd w:val="clear" w:color="auto" w:fill="FFFFFF"/>
        </w:rPr>
        <w:t>p. 611-616. nov. 1988.</w:t>
      </w:r>
    </w:p>
    <w:p w:rsidR="00B10988" w:rsidRDefault="00B10988" w:rsidP="00E86AA4">
      <w:pPr>
        <w:jc w:val="both"/>
        <w:rPr>
          <w:rFonts w:ascii="Arial" w:hAnsi="Arial" w:cs="Arial"/>
          <w:lang w:eastAsia="en-US"/>
        </w:rPr>
      </w:pPr>
    </w:p>
    <w:p w:rsidR="00B10988" w:rsidRDefault="00B10988" w:rsidP="00E86AA4">
      <w:pPr>
        <w:jc w:val="both"/>
        <w:rPr>
          <w:rFonts w:ascii="Arial" w:hAnsi="Arial" w:cs="Arial"/>
          <w:lang w:eastAsia="en-US"/>
        </w:rPr>
      </w:pPr>
    </w:p>
    <w:p w:rsidR="00B10988" w:rsidRPr="00003FDB" w:rsidRDefault="00B10988" w:rsidP="00E86AA4">
      <w:pPr>
        <w:jc w:val="both"/>
        <w:rPr>
          <w:rFonts w:ascii="Arial" w:hAnsi="Arial" w:cs="Arial"/>
          <w:lang w:eastAsia="en-US"/>
        </w:rPr>
      </w:pPr>
      <w:r w:rsidRPr="00895068">
        <w:rPr>
          <w:rFonts w:ascii="Arial" w:hAnsi="Arial" w:cs="Arial"/>
          <w:lang w:eastAsia="en-US"/>
        </w:rPr>
        <w:lastRenderedPageBreak/>
        <w:t xml:space="preserve">PAES-JUNIOR, Tarcísio José de Arruda et al. Análise da Dimensão Vertical de Repouso em Indivíduos usuários de Próteses Totais </w:t>
      </w:r>
      <w:proofErr w:type="spellStart"/>
      <w:r w:rsidRPr="00895068">
        <w:rPr>
          <w:rFonts w:ascii="Arial" w:hAnsi="Arial" w:cs="Arial"/>
          <w:lang w:eastAsia="en-US"/>
        </w:rPr>
        <w:t>Mucossuportadas</w:t>
      </w:r>
      <w:proofErr w:type="spellEnd"/>
      <w:r w:rsidRPr="00895068">
        <w:rPr>
          <w:rFonts w:ascii="Arial" w:hAnsi="Arial" w:cs="Arial"/>
          <w:lang w:eastAsia="en-US"/>
        </w:rPr>
        <w:t xml:space="preserve">. </w:t>
      </w:r>
      <w:r w:rsidRPr="00895068">
        <w:rPr>
          <w:rFonts w:ascii="Arial" w:hAnsi="Arial" w:cs="Arial"/>
          <w:b/>
          <w:bCs/>
          <w:lang w:eastAsia="en-US"/>
        </w:rPr>
        <w:t>Revista Odontológica de Araçatuba</w:t>
      </w:r>
      <w:r w:rsidRPr="00895068">
        <w:rPr>
          <w:rFonts w:ascii="Arial" w:hAnsi="Arial" w:cs="Arial"/>
          <w:lang w:eastAsia="en-US"/>
        </w:rPr>
        <w:t>, Araçatuba, v. 25, n. 1, p.22-27, jun. 2004.</w:t>
      </w:r>
    </w:p>
    <w:p w:rsidR="00B10988" w:rsidRDefault="00B10988" w:rsidP="00E86AA4">
      <w:pPr>
        <w:tabs>
          <w:tab w:val="left" w:pos="3967"/>
        </w:tabs>
        <w:jc w:val="both"/>
        <w:rPr>
          <w:rFonts w:ascii="Arial" w:hAnsi="Arial" w:cs="Arial"/>
          <w:shd w:val="clear" w:color="auto" w:fill="FFFFFF"/>
        </w:rPr>
      </w:pPr>
    </w:p>
    <w:p w:rsidR="00B10988" w:rsidRDefault="00B10988" w:rsidP="00E86AA4">
      <w:pPr>
        <w:tabs>
          <w:tab w:val="left" w:pos="3967"/>
        </w:tabs>
        <w:jc w:val="both"/>
        <w:rPr>
          <w:rFonts w:ascii="Arial" w:hAnsi="Arial" w:cs="Arial"/>
          <w:shd w:val="clear" w:color="auto" w:fill="FFFFFF"/>
        </w:rPr>
      </w:pPr>
    </w:p>
    <w:p w:rsidR="00B10988" w:rsidRDefault="00B10988" w:rsidP="00E86AA4">
      <w:pPr>
        <w:tabs>
          <w:tab w:val="left" w:pos="3967"/>
        </w:tabs>
        <w:jc w:val="both"/>
        <w:rPr>
          <w:rFonts w:ascii="Arial" w:hAnsi="Arial" w:cs="Arial"/>
          <w:shd w:val="clear" w:color="auto" w:fill="FFFFFF"/>
        </w:rPr>
      </w:pPr>
      <w:r>
        <w:rPr>
          <w:rFonts w:ascii="Arial" w:hAnsi="Arial" w:cs="Arial"/>
          <w:shd w:val="clear" w:color="auto" w:fill="FFFFFF"/>
        </w:rPr>
        <w:t>P</w:t>
      </w:r>
      <w:r w:rsidRPr="00DD6241">
        <w:rPr>
          <w:rFonts w:ascii="Arial" w:hAnsi="Arial" w:cs="Arial"/>
          <w:shd w:val="clear" w:color="auto" w:fill="FFFFFF"/>
        </w:rPr>
        <w:t xml:space="preserve">ACHECO, Altamiro R. F. et al. Estratégia para restabelecimento da dimensão vertical de oclusão com </w:t>
      </w:r>
      <w:proofErr w:type="spellStart"/>
      <w:r w:rsidRPr="00DD6241">
        <w:rPr>
          <w:rFonts w:ascii="Arial" w:hAnsi="Arial" w:cs="Arial"/>
          <w:shd w:val="clear" w:color="auto" w:fill="FFFFFF"/>
        </w:rPr>
        <w:t>mini-jig</w:t>
      </w:r>
      <w:proofErr w:type="spellEnd"/>
      <w:r w:rsidRPr="00DD6241">
        <w:rPr>
          <w:rFonts w:ascii="Arial" w:hAnsi="Arial" w:cs="Arial"/>
          <w:shd w:val="clear" w:color="auto" w:fill="FFFFFF"/>
        </w:rPr>
        <w:t xml:space="preserve"> estético- Relato de caso clinico.</w:t>
      </w:r>
      <w:r w:rsidRPr="00DD6241">
        <w:rPr>
          <w:rStyle w:val="apple-converted-space"/>
          <w:rFonts w:ascii="Arial" w:hAnsi="Arial" w:cs="Arial"/>
          <w:shd w:val="clear" w:color="auto" w:fill="FFFFFF"/>
        </w:rPr>
        <w:t> </w:t>
      </w:r>
      <w:proofErr w:type="spellStart"/>
      <w:r w:rsidRPr="00DD6241">
        <w:rPr>
          <w:rStyle w:val="Forte"/>
          <w:rFonts w:ascii="Arial" w:hAnsi="Arial" w:cs="Arial"/>
          <w:bCs/>
          <w:shd w:val="clear" w:color="auto" w:fill="FFFFFF"/>
        </w:rPr>
        <w:t>Rev</w:t>
      </w:r>
      <w:proofErr w:type="spellEnd"/>
      <w:r w:rsidRPr="00DD6241">
        <w:rPr>
          <w:rStyle w:val="Forte"/>
          <w:rFonts w:ascii="Arial" w:hAnsi="Arial" w:cs="Arial"/>
          <w:bCs/>
          <w:shd w:val="clear" w:color="auto" w:fill="FFFFFF"/>
        </w:rPr>
        <w:t xml:space="preserve"> </w:t>
      </w:r>
      <w:proofErr w:type="spellStart"/>
      <w:r w:rsidRPr="00DD6241">
        <w:rPr>
          <w:rStyle w:val="Forte"/>
          <w:rFonts w:ascii="Arial" w:hAnsi="Arial" w:cs="Arial"/>
          <w:bCs/>
          <w:shd w:val="clear" w:color="auto" w:fill="FFFFFF"/>
        </w:rPr>
        <w:t>Odontol</w:t>
      </w:r>
      <w:proofErr w:type="spellEnd"/>
      <w:r w:rsidRPr="00DD6241">
        <w:rPr>
          <w:rStyle w:val="Forte"/>
          <w:rFonts w:ascii="Arial" w:hAnsi="Arial" w:cs="Arial"/>
          <w:bCs/>
          <w:shd w:val="clear" w:color="auto" w:fill="FFFFFF"/>
        </w:rPr>
        <w:t xml:space="preserve"> </w:t>
      </w:r>
      <w:proofErr w:type="spellStart"/>
      <w:r w:rsidRPr="00DD6241">
        <w:rPr>
          <w:rStyle w:val="Forte"/>
          <w:rFonts w:ascii="Arial" w:hAnsi="Arial" w:cs="Arial"/>
          <w:bCs/>
          <w:shd w:val="clear" w:color="auto" w:fill="FFFFFF"/>
        </w:rPr>
        <w:t>Bras</w:t>
      </w:r>
      <w:proofErr w:type="spellEnd"/>
      <w:r w:rsidRPr="00DD6241">
        <w:rPr>
          <w:rStyle w:val="Forte"/>
          <w:rFonts w:ascii="Arial" w:hAnsi="Arial" w:cs="Arial"/>
          <w:bCs/>
          <w:shd w:val="clear" w:color="auto" w:fill="FFFFFF"/>
        </w:rPr>
        <w:t xml:space="preserve"> Central</w:t>
      </w:r>
      <w:r w:rsidRPr="00DD6241">
        <w:rPr>
          <w:rFonts w:ascii="Arial" w:hAnsi="Arial" w:cs="Arial"/>
          <w:shd w:val="clear" w:color="auto" w:fill="FFFFFF"/>
        </w:rPr>
        <w:t>, Goiânia, v. 21, n. 56, p.340-350, 2012.</w:t>
      </w:r>
    </w:p>
    <w:p w:rsidR="00B10988" w:rsidRDefault="00B10988" w:rsidP="00E86AA4">
      <w:pPr>
        <w:jc w:val="both"/>
        <w:rPr>
          <w:rFonts w:ascii="Arial" w:hAnsi="Arial" w:cs="Arial"/>
        </w:rPr>
      </w:pPr>
    </w:p>
    <w:p w:rsidR="00B10988" w:rsidRDefault="00B10988" w:rsidP="00E86AA4">
      <w:pPr>
        <w:jc w:val="both"/>
        <w:rPr>
          <w:rFonts w:ascii="Arial" w:hAnsi="Arial" w:cs="Arial"/>
        </w:rPr>
      </w:pPr>
      <w:r w:rsidRPr="00003FDB">
        <w:rPr>
          <w:rFonts w:ascii="Arial" w:hAnsi="Arial" w:cs="Arial"/>
        </w:rPr>
        <w:t xml:space="preserve">PELLIZZER, Antônio Joaquim; BOMBONATTI, Paulo Edson; GENNARI FILHO, Humberto. Influência do forramento da </w:t>
      </w:r>
      <w:proofErr w:type="spellStart"/>
      <w:r w:rsidRPr="00003FDB">
        <w:rPr>
          <w:rFonts w:ascii="Arial" w:hAnsi="Arial" w:cs="Arial"/>
        </w:rPr>
        <w:t>mufla</w:t>
      </w:r>
      <w:proofErr w:type="spellEnd"/>
      <w:r w:rsidRPr="00003FDB">
        <w:rPr>
          <w:rFonts w:ascii="Arial" w:hAnsi="Arial" w:cs="Arial"/>
        </w:rPr>
        <w:t xml:space="preserve"> com espuma de plástico na alteração da dimensão vertical em prótese total. </w:t>
      </w:r>
      <w:r w:rsidRPr="00003FDB">
        <w:rPr>
          <w:rStyle w:val="apple-converted-space"/>
          <w:rFonts w:ascii="Arial" w:hAnsi="Arial" w:cs="Arial"/>
        </w:rPr>
        <w:t> </w:t>
      </w:r>
      <w:r w:rsidRPr="00003FDB">
        <w:rPr>
          <w:rStyle w:val="Forte"/>
          <w:rFonts w:ascii="Arial" w:hAnsi="Arial" w:cs="Arial"/>
          <w:bCs/>
        </w:rPr>
        <w:t>Rev. Odont. Unes</w:t>
      </w:r>
      <w:r w:rsidRPr="00003FDB">
        <w:rPr>
          <w:rFonts w:ascii="Arial" w:hAnsi="Arial" w:cs="Arial"/>
        </w:rPr>
        <w:t>, São Paulo, v. 1/2, n. 10, p.45-48,</w:t>
      </w:r>
      <w:r w:rsidRPr="00BA12F6">
        <w:rPr>
          <w:rFonts w:ascii="Arial" w:hAnsi="Arial" w:cs="Arial"/>
        </w:rPr>
        <w:t xml:space="preserve"> 28 set. 1981. Disponível em: &lt;http://www.hostcentral.com.br/rou/PDF/v10nua08.pdf&gt;. Acesso em: 06 ago. 2012.</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895068" w:rsidRDefault="00B10988" w:rsidP="00E86AA4">
      <w:pPr>
        <w:jc w:val="both"/>
        <w:rPr>
          <w:rFonts w:ascii="Arial" w:hAnsi="Arial" w:cs="Arial"/>
          <w:lang w:eastAsia="en-US"/>
        </w:rPr>
      </w:pPr>
      <w:r w:rsidRPr="00895068">
        <w:rPr>
          <w:rFonts w:ascii="Arial" w:hAnsi="Arial" w:cs="Arial"/>
          <w:lang w:eastAsia="en-US"/>
        </w:rPr>
        <w:t xml:space="preserve">POMILIO, Arnaldo; SILVA, Frederico Andrade e; SILVA, </w:t>
      </w:r>
      <w:proofErr w:type="spellStart"/>
      <w:r w:rsidRPr="00895068">
        <w:rPr>
          <w:rFonts w:ascii="Arial" w:hAnsi="Arial" w:cs="Arial"/>
          <w:lang w:eastAsia="en-US"/>
        </w:rPr>
        <w:t>Wilkens</w:t>
      </w:r>
      <w:proofErr w:type="spellEnd"/>
      <w:r w:rsidRPr="00895068">
        <w:rPr>
          <w:rFonts w:ascii="Arial" w:hAnsi="Arial" w:cs="Arial"/>
          <w:lang w:eastAsia="en-US"/>
        </w:rPr>
        <w:t xml:space="preserve"> </w:t>
      </w:r>
      <w:proofErr w:type="spellStart"/>
      <w:r w:rsidRPr="00895068">
        <w:rPr>
          <w:rFonts w:ascii="Arial" w:hAnsi="Arial" w:cs="Arial"/>
          <w:lang w:eastAsia="en-US"/>
        </w:rPr>
        <w:t>A.b</w:t>
      </w:r>
      <w:proofErr w:type="spellEnd"/>
      <w:r w:rsidRPr="00895068">
        <w:rPr>
          <w:rFonts w:ascii="Arial" w:hAnsi="Arial" w:cs="Arial"/>
          <w:lang w:eastAsia="en-US"/>
        </w:rPr>
        <w:t xml:space="preserve"> e. Técnica da Zona Neutra em Dentaduras Duplas. </w:t>
      </w:r>
      <w:proofErr w:type="spellStart"/>
      <w:r w:rsidRPr="00895068">
        <w:rPr>
          <w:rFonts w:ascii="Arial" w:hAnsi="Arial" w:cs="Arial"/>
          <w:b/>
          <w:bCs/>
          <w:lang w:eastAsia="en-US"/>
        </w:rPr>
        <w:t>Rgo</w:t>
      </w:r>
      <w:proofErr w:type="spellEnd"/>
      <w:r w:rsidRPr="00895068">
        <w:rPr>
          <w:rFonts w:ascii="Arial" w:hAnsi="Arial" w:cs="Arial"/>
          <w:lang w:eastAsia="en-US"/>
        </w:rPr>
        <w:t>, Piracicaba, v. 4, n. 50, p.219-224, dez. 2002.</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Pr="00D164D8" w:rsidRDefault="00B10988" w:rsidP="00E86AA4">
      <w:pPr>
        <w:jc w:val="both"/>
        <w:rPr>
          <w:rFonts w:ascii="Arial" w:hAnsi="Arial" w:cs="Arial"/>
        </w:rPr>
      </w:pPr>
      <w:r w:rsidRPr="00D164D8">
        <w:rPr>
          <w:rFonts w:ascii="Arial" w:hAnsi="Arial" w:cs="Arial"/>
          <w:shd w:val="clear" w:color="auto" w:fill="FFFFFF"/>
        </w:rPr>
        <w:t>REIS, Kátia Rodrigues et al. Análise do método de Willis na determinação da dimensão vertical de oclusão.</w:t>
      </w:r>
      <w:r>
        <w:rPr>
          <w:rFonts w:ascii="Arial" w:hAnsi="Arial" w:cs="Arial"/>
          <w:shd w:val="clear" w:color="auto" w:fill="FFFFFF"/>
        </w:rPr>
        <w:t xml:space="preserve"> </w:t>
      </w:r>
      <w:proofErr w:type="spellStart"/>
      <w:r w:rsidRPr="00D164D8">
        <w:rPr>
          <w:rStyle w:val="Forte"/>
          <w:rFonts w:ascii="Arial" w:hAnsi="Arial" w:cs="Arial"/>
          <w:bCs/>
          <w:shd w:val="clear" w:color="auto" w:fill="FFFFFF"/>
        </w:rPr>
        <w:t>Rev.bras</w:t>
      </w:r>
      <w:proofErr w:type="spellEnd"/>
      <w:r w:rsidRPr="00D164D8">
        <w:rPr>
          <w:rStyle w:val="Forte"/>
          <w:rFonts w:ascii="Arial" w:hAnsi="Arial" w:cs="Arial"/>
          <w:bCs/>
          <w:shd w:val="clear" w:color="auto" w:fill="FFFFFF"/>
        </w:rPr>
        <w:t xml:space="preserve">. </w:t>
      </w:r>
      <w:proofErr w:type="spellStart"/>
      <w:r w:rsidRPr="00D164D8">
        <w:rPr>
          <w:rStyle w:val="Forte"/>
          <w:rFonts w:ascii="Arial" w:hAnsi="Arial" w:cs="Arial"/>
          <w:bCs/>
          <w:shd w:val="clear" w:color="auto" w:fill="FFFFFF"/>
        </w:rPr>
        <w:t>Odontol</w:t>
      </w:r>
      <w:proofErr w:type="spellEnd"/>
      <w:r w:rsidRPr="00D164D8">
        <w:rPr>
          <w:rFonts w:ascii="Arial" w:hAnsi="Arial" w:cs="Arial"/>
          <w:shd w:val="clear" w:color="auto" w:fill="FFFFFF"/>
        </w:rPr>
        <w:t>, Rio de Janeiro, v. 65, n. 1, p.48-51, jan./jun. 2008.</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Default="00B10988" w:rsidP="00E86AA4">
      <w:pPr>
        <w:tabs>
          <w:tab w:val="left" w:pos="3967"/>
        </w:tabs>
        <w:jc w:val="both"/>
        <w:rPr>
          <w:rFonts w:ascii="Arial" w:hAnsi="Arial" w:cs="Arial"/>
          <w:shd w:val="clear" w:color="auto" w:fill="FFFFFF"/>
        </w:rPr>
      </w:pPr>
      <w:r w:rsidRPr="00FC0A24">
        <w:rPr>
          <w:rFonts w:ascii="Arial" w:hAnsi="Arial" w:cs="Arial"/>
          <w:shd w:val="clear" w:color="auto" w:fill="FFFFFF"/>
        </w:rPr>
        <w:t>RUSSI, Silvia et al. Dimensão vertical em desdentados totais; proporções faciais ou determinação funcional ?</w:t>
      </w:r>
      <w:r w:rsidRPr="00FC0A24">
        <w:rPr>
          <w:rStyle w:val="Forte"/>
          <w:rFonts w:ascii="Arial" w:hAnsi="Arial" w:cs="Arial"/>
          <w:bCs/>
          <w:shd w:val="clear" w:color="auto" w:fill="FFFFFF"/>
        </w:rPr>
        <w:t xml:space="preserve">Rev. Reg. Araçatuba Assoc. Paul. Cir. </w:t>
      </w:r>
      <w:proofErr w:type="spellStart"/>
      <w:r w:rsidRPr="00FC0A24">
        <w:rPr>
          <w:rStyle w:val="Forte"/>
          <w:rFonts w:ascii="Arial" w:hAnsi="Arial" w:cs="Arial"/>
          <w:bCs/>
          <w:shd w:val="clear" w:color="auto" w:fill="FFFFFF"/>
        </w:rPr>
        <w:t>Dent</w:t>
      </w:r>
      <w:proofErr w:type="spellEnd"/>
      <w:r>
        <w:rPr>
          <w:rFonts w:ascii="Arial" w:hAnsi="Arial" w:cs="Arial"/>
          <w:shd w:val="clear" w:color="auto" w:fill="FFFFFF"/>
        </w:rPr>
        <w:t>, Araçatuba, v. 36,</w:t>
      </w:r>
      <w:r w:rsidRPr="00FC0A24">
        <w:rPr>
          <w:rFonts w:ascii="Arial" w:hAnsi="Arial" w:cs="Arial"/>
          <w:shd w:val="clear" w:color="auto" w:fill="FFFFFF"/>
        </w:rPr>
        <w:t>1982.</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Default="00B10988" w:rsidP="00E86AA4">
      <w:pPr>
        <w:tabs>
          <w:tab w:val="left" w:pos="3967"/>
        </w:tabs>
        <w:jc w:val="both"/>
        <w:rPr>
          <w:rFonts w:ascii="Arial" w:hAnsi="Arial" w:cs="Arial"/>
          <w:shd w:val="clear" w:color="auto" w:fill="FFFFFF"/>
        </w:rPr>
      </w:pPr>
      <w:r w:rsidRPr="002712E5">
        <w:rPr>
          <w:rFonts w:ascii="Arial" w:hAnsi="Arial" w:cs="Arial"/>
          <w:shd w:val="clear" w:color="auto" w:fill="FFFFFF"/>
        </w:rPr>
        <w:t xml:space="preserve">TAMAKI, </w:t>
      </w:r>
      <w:proofErr w:type="spellStart"/>
      <w:r w:rsidRPr="002712E5">
        <w:rPr>
          <w:rFonts w:ascii="Arial" w:hAnsi="Arial" w:cs="Arial"/>
          <w:shd w:val="clear" w:color="auto" w:fill="FFFFFF"/>
        </w:rPr>
        <w:t>Sunao</w:t>
      </w:r>
      <w:proofErr w:type="spellEnd"/>
      <w:r w:rsidRPr="002712E5">
        <w:rPr>
          <w:rFonts w:ascii="Arial" w:hAnsi="Arial" w:cs="Arial"/>
          <w:shd w:val="clear" w:color="auto" w:fill="FFFFFF"/>
        </w:rPr>
        <w:t xml:space="preserve"> </w:t>
      </w:r>
      <w:proofErr w:type="spellStart"/>
      <w:r w:rsidRPr="002712E5">
        <w:rPr>
          <w:rFonts w:ascii="Arial" w:hAnsi="Arial" w:cs="Arial"/>
          <w:shd w:val="clear" w:color="auto" w:fill="FFFFFF"/>
        </w:rPr>
        <w:t>Taga</w:t>
      </w:r>
      <w:proofErr w:type="spellEnd"/>
      <w:r w:rsidRPr="002712E5">
        <w:rPr>
          <w:rFonts w:ascii="Arial" w:hAnsi="Arial" w:cs="Arial"/>
          <w:shd w:val="clear" w:color="auto" w:fill="FFFFFF"/>
        </w:rPr>
        <w:t xml:space="preserve">; GOMES, Marco Antônio de Oliveira; TAMAKI, </w:t>
      </w:r>
      <w:proofErr w:type="spellStart"/>
      <w:r w:rsidRPr="002712E5">
        <w:rPr>
          <w:rFonts w:ascii="Arial" w:hAnsi="Arial" w:cs="Arial"/>
          <w:shd w:val="clear" w:color="auto" w:fill="FFFFFF"/>
        </w:rPr>
        <w:t>Tadachi</w:t>
      </w:r>
      <w:proofErr w:type="spellEnd"/>
      <w:r w:rsidRPr="002712E5">
        <w:rPr>
          <w:rFonts w:ascii="Arial" w:hAnsi="Arial" w:cs="Arial"/>
          <w:shd w:val="clear" w:color="auto" w:fill="FFFFFF"/>
        </w:rPr>
        <w:t>. Número de contatos em oclusão e articulação em prótese total.</w:t>
      </w:r>
      <w:r w:rsidRPr="002712E5">
        <w:rPr>
          <w:rStyle w:val="apple-converted-space"/>
          <w:rFonts w:ascii="Arial" w:hAnsi="Arial" w:cs="Arial"/>
          <w:shd w:val="clear" w:color="auto" w:fill="FFFFFF"/>
        </w:rPr>
        <w:t> </w:t>
      </w:r>
      <w:proofErr w:type="spellStart"/>
      <w:r w:rsidRPr="002712E5">
        <w:rPr>
          <w:rStyle w:val="Forte"/>
          <w:rFonts w:ascii="Arial" w:hAnsi="Arial" w:cs="Arial"/>
          <w:bCs/>
          <w:shd w:val="clear" w:color="auto" w:fill="FFFFFF"/>
        </w:rPr>
        <w:t>Rev</w:t>
      </w:r>
      <w:proofErr w:type="spellEnd"/>
      <w:r w:rsidRPr="002712E5">
        <w:rPr>
          <w:rStyle w:val="Forte"/>
          <w:rFonts w:ascii="Arial" w:hAnsi="Arial" w:cs="Arial"/>
          <w:bCs/>
          <w:shd w:val="clear" w:color="auto" w:fill="FFFFFF"/>
        </w:rPr>
        <w:t xml:space="preserve"> </w:t>
      </w:r>
      <w:proofErr w:type="spellStart"/>
      <w:r w:rsidRPr="002712E5">
        <w:rPr>
          <w:rStyle w:val="Forte"/>
          <w:rFonts w:ascii="Arial" w:hAnsi="Arial" w:cs="Arial"/>
          <w:bCs/>
          <w:shd w:val="clear" w:color="auto" w:fill="FFFFFF"/>
        </w:rPr>
        <w:t>Bras</w:t>
      </w:r>
      <w:proofErr w:type="spellEnd"/>
      <w:r w:rsidRPr="002712E5">
        <w:rPr>
          <w:rStyle w:val="Forte"/>
          <w:rFonts w:ascii="Arial" w:hAnsi="Arial" w:cs="Arial"/>
          <w:bCs/>
          <w:shd w:val="clear" w:color="auto" w:fill="FFFFFF"/>
        </w:rPr>
        <w:t xml:space="preserve"> </w:t>
      </w:r>
      <w:proofErr w:type="spellStart"/>
      <w:r w:rsidRPr="002712E5">
        <w:rPr>
          <w:rStyle w:val="Forte"/>
          <w:rFonts w:ascii="Arial" w:hAnsi="Arial" w:cs="Arial"/>
          <w:bCs/>
          <w:shd w:val="clear" w:color="auto" w:fill="FFFFFF"/>
        </w:rPr>
        <w:t>Odontol</w:t>
      </w:r>
      <w:proofErr w:type="spellEnd"/>
      <w:r w:rsidRPr="002712E5">
        <w:rPr>
          <w:rFonts w:ascii="Arial" w:hAnsi="Arial" w:cs="Arial"/>
          <w:shd w:val="clear" w:color="auto" w:fill="FFFFFF"/>
        </w:rPr>
        <w:t>, v. 1, n. 48, p.40-46, jan./fev. 1991.</w:t>
      </w:r>
    </w:p>
    <w:p w:rsidR="00B10988" w:rsidRDefault="00B10988" w:rsidP="00E86AA4">
      <w:pPr>
        <w:jc w:val="both"/>
        <w:rPr>
          <w:rFonts w:ascii="Arial" w:hAnsi="Arial" w:cs="Arial"/>
        </w:rPr>
      </w:pPr>
    </w:p>
    <w:p w:rsidR="00B10988" w:rsidRDefault="00B10988" w:rsidP="00E86AA4">
      <w:pPr>
        <w:jc w:val="both"/>
        <w:rPr>
          <w:rFonts w:ascii="Arial" w:hAnsi="Arial" w:cs="Arial"/>
        </w:rPr>
      </w:pPr>
    </w:p>
    <w:p w:rsidR="00B10988" w:rsidRDefault="00B10988" w:rsidP="00E86AA4">
      <w:pPr>
        <w:tabs>
          <w:tab w:val="left" w:pos="3967"/>
        </w:tabs>
        <w:jc w:val="both"/>
        <w:rPr>
          <w:rFonts w:ascii="Arial" w:hAnsi="Arial" w:cs="Arial"/>
          <w:shd w:val="clear" w:color="auto" w:fill="FFFFFF"/>
        </w:rPr>
      </w:pPr>
      <w:r w:rsidRPr="007429BB">
        <w:rPr>
          <w:rFonts w:ascii="Arial" w:hAnsi="Arial" w:cs="Arial"/>
          <w:shd w:val="clear" w:color="auto" w:fill="FFFFFF"/>
        </w:rPr>
        <w:t xml:space="preserve">TAVAREZ, </w:t>
      </w:r>
      <w:proofErr w:type="spellStart"/>
      <w:r w:rsidRPr="007429BB">
        <w:rPr>
          <w:rFonts w:ascii="Arial" w:hAnsi="Arial" w:cs="Arial"/>
          <w:shd w:val="clear" w:color="auto" w:fill="FFFFFF"/>
        </w:rPr>
        <w:t>Rudys</w:t>
      </w:r>
      <w:proofErr w:type="spellEnd"/>
      <w:r w:rsidRPr="007429BB">
        <w:rPr>
          <w:rFonts w:ascii="Arial" w:hAnsi="Arial" w:cs="Arial"/>
          <w:shd w:val="clear" w:color="auto" w:fill="FFFFFF"/>
        </w:rPr>
        <w:t xml:space="preserve"> Rodolfo De Jesus.</w:t>
      </w:r>
      <w:r>
        <w:rPr>
          <w:rFonts w:ascii="Arial" w:hAnsi="Arial" w:cs="Arial"/>
          <w:shd w:val="clear" w:color="auto" w:fill="FFFFFF"/>
        </w:rPr>
        <w:t xml:space="preserve"> </w:t>
      </w:r>
      <w:r w:rsidRPr="007429BB">
        <w:rPr>
          <w:rStyle w:val="Forte"/>
          <w:rFonts w:ascii="Arial" w:hAnsi="Arial" w:cs="Arial"/>
          <w:bCs/>
          <w:shd w:val="clear" w:color="auto" w:fill="FFFFFF"/>
        </w:rPr>
        <w:t xml:space="preserve">Dimensão vertical de oclusão em desdentados totais obtida pelos métodos de </w:t>
      </w:r>
      <w:proofErr w:type="spellStart"/>
      <w:r w:rsidRPr="007429BB">
        <w:rPr>
          <w:rStyle w:val="Forte"/>
          <w:rFonts w:ascii="Arial" w:hAnsi="Arial" w:cs="Arial"/>
          <w:bCs/>
          <w:shd w:val="clear" w:color="auto" w:fill="FFFFFF"/>
        </w:rPr>
        <w:t>Tamaki</w:t>
      </w:r>
      <w:proofErr w:type="spellEnd"/>
      <w:r w:rsidRPr="007429BB">
        <w:rPr>
          <w:rStyle w:val="Forte"/>
          <w:rFonts w:ascii="Arial" w:hAnsi="Arial" w:cs="Arial"/>
          <w:bCs/>
          <w:shd w:val="clear" w:color="auto" w:fill="FFFFFF"/>
        </w:rPr>
        <w:t xml:space="preserve"> e de </w:t>
      </w:r>
      <w:proofErr w:type="spellStart"/>
      <w:r w:rsidRPr="007429BB">
        <w:rPr>
          <w:rStyle w:val="Forte"/>
          <w:rFonts w:ascii="Arial" w:hAnsi="Arial" w:cs="Arial"/>
          <w:bCs/>
          <w:shd w:val="clear" w:color="auto" w:fill="FFFFFF"/>
        </w:rPr>
        <w:t>Beresin</w:t>
      </w:r>
      <w:proofErr w:type="spellEnd"/>
      <w:r w:rsidRPr="007429BB">
        <w:rPr>
          <w:rStyle w:val="Forte"/>
          <w:rFonts w:ascii="Arial" w:hAnsi="Arial" w:cs="Arial"/>
          <w:bCs/>
          <w:shd w:val="clear" w:color="auto" w:fill="FFFFFF"/>
        </w:rPr>
        <w:t xml:space="preserve"> &amp; </w:t>
      </w:r>
      <w:proofErr w:type="spellStart"/>
      <w:r w:rsidRPr="007429BB">
        <w:rPr>
          <w:rStyle w:val="Forte"/>
          <w:rFonts w:ascii="Arial" w:hAnsi="Arial" w:cs="Arial"/>
          <w:bCs/>
          <w:shd w:val="clear" w:color="auto" w:fill="FFFFFF"/>
        </w:rPr>
        <w:t>Schiesser</w:t>
      </w:r>
      <w:proofErr w:type="spellEnd"/>
      <w:r w:rsidRPr="007429BB">
        <w:rPr>
          <w:rStyle w:val="Forte"/>
          <w:rFonts w:ascii="Arial" w:hAnsi="Arial" w:cs="Arial"/>
          <w:bCs/>
          <w:shd w:val="clear" w:color="auto" w:fill="FFFFFF"/>
        </w:rPr>
        <w:t>: estudo comparativo.</w:t>
      </w:r>
      <w:r w:rsidRPr="007429BB">
        <w:rPr>
          <w:rStyle w:val="apple-converted-space"/>
          <w:rFonts w:ascii="Arial" w:hAnsi="Arial" w:cs="Arial"/>
          <w:b/>
          <w:bCs/>
          <w:shd w:val="clear" w:color="auto" w:fill="FFFFFF"/>
        </w:rPr>
        <w:t> </w:t>
      </w:r>
      <w:r w:rsidRPr="007429BB">
        <w:rPr>
          <w:rFonts w:ascii="Arial" w:hAnsi="Arial" w:cs="Arial"/>
          <w:shd w:val="clear" w:color="auto" w:fill="FFFFFF"/>
        </w:rPr>
        <w:t xml:space="preserve">1997. 62 </w:t>
      </w:r>
      <w:proofErr w:type="spellStart"/>
      <w:r w:rsidRPr="007429BB">
        <w:rPr>
          <w:rFonts w:ascii="Arial" w:hAnsi="Arial" w:cs="Arial"/>
          <w:shd w:val="clear" w:color="auto" w:fill="FFFFFF"/>
        </w:rPr>
        <w:t>f</w:t>
      </w:r>
      <w:r>
        <w:rPr>
          <w:rFonts w:ascii="Arial" w:hAnsi="Arial" w:cs="Arial"/>
          <w:shd w:val="clear" w:color="auto" w:fill="FFFFFF"/>
        </w:rPr>
        <w:t>.dissertação</w:t>
      </w:r>
      <w:proofErr w:type="spellEnd"/>
      <w:r w:rsidRPr="007429BB">
        <w:rPr>
          <w:rFonts w:ascii="Arial" w:hAnsi="Arial" w:cs="Arial"/>
          <w:shd w:val="clear" w:color="auto" w:fill="FFFFFF"/>
        </w:rPr>
        <w:t xml:space="preserve"> (</w:t>
      </w:r>
      <w:r>
        <w:rPr>
          <w:rFonts w:ascii="Arial" w:hAnsi="Arial" w:cs="Arial"/>
          <w:shd w:val="clear" w:color="auto" w:fill="FFFFFF"/>
        </w:rPr>
        <w:t>Mestrado em Odontologia</w:t>
      </w:r>
      <w:proofErr w:type="gramStart"/>
      <w:r>
        <w:rPr>
          <w:rFonts w:ascii="Arial" w:hAnsi="Arial" w:cs="Arial"/>
          <w:shd w:val="clear" w:color="auto" w:fill="FFFFFF"/>
        </w:rPr>
        <w:t xml:space="preserve">.) </w:t>
      </w:r>
      <w:r w:rsidRPr="007429BB">
        <w:rPr>
          <w:rFonts w:ascii="Arial" w:hAnsi="Arial" w:cs="Arial"/>
          <w:shd w:val="clear" w:color="auto" w:fill="FFFFFF"/>
        </w:rPr>
        <w:t>Faculdade</w:t>
      </w:r>
      <w:proofErr w:type="gramEnd"/>
      <w:r w:rsidRPr="007429BB">
        <w:rPr>
          <w:rFonts w:ascii="Arial" w:hAnsi="Arial" w:cs="Arial"/>
          <w:shd w:val="clear" w:color="auto" w:fill="FFFFFF"/>
        </w:rPr>
        <w:t xml:space="preserve"> de Odontologia de Bauru</w:t>
      </w:r>
      <w:r>
        <w:rPr>
          <w:rFonts w:ascii="Arial" w:hAnsi="Arial" w:cs="Arial"/>
          <w:shd w:val="clear" w:color="auto" w:fill="FFFFFF"/>
        </w:rPr>
        <w:t xml:space="preserve"> - Universidade de São Paulo</w:t>
      </w:r>
      <w:r w:rsidRPr="007429BB">
        <w:rPr>
          <w:rFonts w:ascii="Arial" w:hAnsi="Arial" w:cs="Arial"/>
          <w:shd w:val="clear" w:color="auto" w:fill="FFFFFF"/>
        </w:rPr>
        <w:t>, Bauru, 1997.</w:t>
      </w:r>
    </w:p>
    <w:p w:rsidR="00B10988" w:rsidRDefault="00B10988" w:rsidP="00E86AA4">
      <w:pPr>
        <w:spacing w:line="360" w:lineRule="auto"/>
        <w:jc w:val="both"/>
        <w:rPr>
          <w:rFonts w:ascii="Arial" w:hAnsi="Arial" w:cs="Arial"/>
        </w:rPr>
      </w:pPr>
    </w:p>
    <w:p w:rsidR="00B10988" w:rsidRPr="00F65562" w:rsidRDefault="00B10988" w:rsidP="00E86AA4">
      <w:pPr>
        <w:spacing w:line="360" w:lineRule="auto"/>
        <w:jc w:val="center"/>
        <w:rPr>
          <w:rFonts w:ascii="Arial" w:hAnsi="Arial" w:cs="Arial"/>
          <w:b/>
          <w:sz w:val="28"/>
          <w:szCs w:val="28"/>
        </w:rPr>
      </w:pPr>
      <w:r w:rsidRPr="00F65562">
        <w:rPr>
          <w:rFonts w:ascii="Arial" w:hAnsi="Arial" w:cs="Arial"/>
          <w:b/>
          <w:sz w:val="28"/>
          <w:szCs w:val="28"/>
        </w:rPr>
        <w:t>AGRADECIMENTOS</w:t>
      </w:r>
    </w:p>
    <w:p w:rsidR="00B10988" w:rsidRDefault="00B10988" w:rsidP="00D36A52">
      <w:pPr>
        <w:spacing w:line="276" w:lineRule="auto"/>
        <w:rPr>
          <w:rFonts w:ascii="Arial" w:hAnsi="Arial" w:cs="Arial"/>
        </w:rPr>
      </w:pPr>
    </w:p>
    <w:p w:rsidR="00D36A52" w:rsidRPr="00F65562" w:rsidRDefault="00D36A52" w:rsidP="00D36A52">
      <w:pPr>
        <w:spacing w:line="276" w:lineRule="auto"/>
        <w:rPr>
          <w:rFonts w:ascii="Arial" w:hAnsi="Arial" w:cs="Arial"/>
        </w:rPr>
      </w:pPr>
    </w:p>
    <w:p w:rsidR="00B10988" w:rsidRPr="00CB5671" w:rsidRDefault="00B10988" w:rsidP="00D36A52">
      <w:pPr>
        <w:spacing w:line="276" w:lineRule="auto"/>
        <w:ind w:firstLine="708"/>
        <w:jc w:val="both"/>
        <w:rPr>
          <w:rFonts w:ascii="Arial" w:hAnsi="Arial" w:cs="Arial"/>
        </w:rPr>
      </w:pPr>
      <w:r w:rsidRPr="00CB5671">
        <w:rPr>
          <w:rFonts w:ascii="Arial" w:hAnsi="Arial" w:cs="Arial"/>
          <w:shd w:val="clear" w:color="auto" w:fill="FFFFFF"/>
        </w:rPr>
        <w:t xml:space="preserve">Gostaria de agradecer a Deus pelo presente da vida, por ser </w:t>
      </w:r>
      <w:r>
        <w:rPr>
          <w:rFonts w:ascii="Arial" w:hAnsi="Arial" w:cs="Arial"/>
          <w:shd w:val="clear" w:color="auto" w:fill="FFFFFF"/>
        </w:rPr>
        <w:t>l</w:t>
      </w:r>
      <w:r w:rsidRPr="00CB5671">
        <w:rPr>
          <w:rFonts w:ascii="Arial" w:hAnsi="Arial" w:cs="Arial"/>
          <w:shd w:val="clear" w:color="auto" w:fill="FFFFFF"/>
        </w:rPr>
        <w:t xml:space="preserve">uz em </w:t>
      </w:r>
      <w:r>
        <w:rPr>
          <w:rFonts w:ascii="Arial" w:hAnsi="Arial" w:cs="Arial"/>
          <w:shd w:val="clear" w:color="auto" w:fill="FFFFFF"/>
        </w:rPr>
        <w:t>meu</w:t>
      </w:r>
      <w:r w:rsidRPr="00CB5671">
        <w:rPr>
          <w:rFonts w:ascii="Arial" w:hAnsi="Arial" w:cs="Arial"/>
          <w:shd w:val="clear" w:color="auto" w:fill="FFFFFF"/>
        </w:rPr>
        <w:t xml:space="preserve"> caminho, por estar pr</w:t>
      </w:r>
      <w:r>
        <w:rPr>
          <w:rFonts w:ascii="Arial" w:hAnsi="Arial" w:cs="Arial"/>
          <w:shd w:val="clear" w:color="auto" w:fill="FFFFFF"/>
        </w:rPr>
        <w:t>esente em cada momento de minha vida</w:t>
      </w:r>
      <w:r w:rsidRPr="00CB5671">
        <w:rPr>
          <w:rFonts w:ascii="Arial" w:hAnsi="Arial" w:cs="Arial"/>
          <w:shd w:val="clear" w:color="auto" w:fill="FFFFFF"/>
        </w:rPr>
        <w:t>.</w:t>
      </w:r>
      <w:r>
        <w:rPr>
          <w:rFonts w:ascii="Arial" w:hAnsi="Arial" w:cs="Arial"/>
          <w:shd w:val="clear" w:color="auto" w:fill="FFFFFF"/>
        </w:rPr>
        <w:t xml:space="preserve"> </w:t>
      </w:r>
      <w:r w:rsidRPr="00CB5671">
        <w:rPr>
          <w:rFonts w:ascii="Arial" w:hAnsi="Arial" w:cs="Arial"/>
          <w:shd w:val="clear" w:color="auto" w:fill="FFFFFF"/>
        </w:rPr>
        <w:t>E por estar</w:t>
      </w:r>
      <w:r>
        <w:rPr>
          <w:rFonts w:ascii="Arial" w:hAnsi="Arial" w:cs="Arial"/>
          <w:shd w:val="clear" w:color="auto" w:fill="FFFFFF"/>
        </w:rPr>
        <w:t xml:space="preserve"> </w:t>
      </w:r>
      <w:r>
        <w:rPr>
          <w:rFonts w:ascii="Arial" w:hAnsi="Arial" w:cs="Arial"/>
          <w:shd w:val="clear" w:color="auto" w:fill="FFFFFF"/>
        </w:rPr>
        <w:lastRenderedPageBreak/>
        <w:t>completando mais uma fase na minha</w:t>
      </w:r>
      <w:r w:rsidRPr="00CB5671">
        <w:rPr>
          <w:rFonts w:ascii="Arial" w:hAnsi="Arial" w:cs="Arial"/>
          <w:shd w:val="clear" w:color="auto" w:fill="FFFFFF"/>
        </w:rPr>
        <w:t xml:space="preserve"> vida.</w:t>
      </w:r>
      <w:r>
        <w:rPr>
          <w:rFonts w:ascii="Arial" w:hAnsi="Arial" w:cs="Arial"/>
          <w:shd w:val="clear" w:color="auto" w:fill="FFFFFF"/>
        </w:rPr>
        <w:t xml:space="preserve"> </w:t>
      </w:r>
      <w:r w:rsidRPr="00CB5671">
        <w:rPr>
          <w:rFonts w:ascii="Arial" w:hAnsi="Arial" w:cs="Arial"/>
          <w:shd w:val="clear" w:color="auto" w:fill="FFFFFF"/>
        </w:rPr>
        <w:t>Obrigad</w:t>
      </w:r>
      <w:r>
        <w:rPr>
          <w:rFonts w:ascii="Arial" w:hAnsi="Arial" w:cs="Arial"/>
          <w:shd w:val="clear" w:color="auto" w:fill="FFFFFF"/>
        </w:rPr>
        <w:t xml:space="preserve">o Senhor e caminhe sempre comigo. </w:t>
      </w:r>
    </w:p>
    <w:p w:rsidR="00B10988" w:rsidRDefault="00B10988" w:rsidP="00D36A52">
      <w:pPr>
        <w:tabs>
          <w:tab w:val="left" w:pos="720"/>
        </w:tabs>
        <w:spacing w:line="276" w:lineRule="auto"/>
        <w:jc w:val="both"/>
        <w:rPr>
          <w:rFonts w:ascii="Arial" w:hAnsi="Arial" w:cs="Arial"/>
        </w:rPr>
      </w:pPr>
      <w:r w:rsidRPr="002B5269">
        <w:rPr>
          <w:rFonts w:ascii="Arial" w:hAnsi="Arial" w:cs="Arial"/>
        </w:rPr>
        <w:tab/>
        <w:t xml:space="preserve">A minha mãe Rita e meu pai Antônio por terem me proporcionado mais essa </w:t>
      </w:r>
      <w:r>
        <w:rPr>
          <w:rFonts w:ascii="Arial" w:hAnsi="Arial" w:cs="Arial"/>
        </w:rPr>
        <w:t xml:space="preserve">conquista, sempre me apoiando, abdicando-se dos seus sonhos para fazer os meus realidade. Hoje vejo que os esforços de vocês valeram a pena, e a cada dia que passa </w:t>
      </w:r>
      <w:proofErr w:type="gramStart"/>
      <w:r>
        <w:rPr>
          <w:rFonts w:ascii="Arial" w:hAnsi="Arial" w:cs="Arial"/>
        </w:rPr>
        <w:t>dou</w:t>
      </w:r>
      <w:proofErr w:type="gramEnd"/>
      <w:r>
        <w:rPr>
          <w:rFonts w:ascii="Arial" w:hAnsi="Arial" w:cs="Arial"/>
        </w:rPr>
        <w:t xml:space="preserve"> mais valor em todos vocês, além de agradecer a Deus todos os dias por ter me concedido essa família maravilhosa que me enche de orgulho, e que amo incondicionalmente</w:t>
      </w:r>
      <w:r w:rsidR="00D36A52">
        <w:rPr>
          <w:rFonts w:ascii="Arial" w:hAnsi="Arial" w:cs="Arial"/>
        </w:rPr>
        <w:t>.</w:t>
      </w:r>
      <w:r>
        <w:rPr>
          <w:rFonts w:ascii="Arial" w:hAnsi="Arial" w:cs="Arial"/>
        </w:rPr>
        <w:t xml:space="preserve"> Aos meus irmãos </w:t>
      </w:r>
      <w:proofErr w:type="spellStart"/>
      <w:r>
        <w:rPr>
          <w:rFonts w:ascii="Arial" w:hAnsi="Arial" w:cs="Arial"/>
        </w:rPr>
        <w:t>Í</w:t>
      </w:r>
      <w:r w:rsidRPr="002B5269">
        <w:rPr>
          <w:rFonts w:ascii="Arial" w:hAnsi="Arial" w:cs="Arial"/>
        </w:rPr>
        <w:t>gor</w:t>
      </w:r>
      <w:proofErr w:type="spellEnd"/>
      <w:r w:rsidRPr="002B5269">
        <w:rPr>
          <w:rFonts w:ascii="Arial" w:hAnsi="Arial" w:cs="Arial"/>
        </w:rPr>
        <w:t xml:space="preserve"> e Dayanne pelo apoio e conselhos prestados por todos </w:t>
      </w:r>
      <w:proofErr w:type="gramStart"/>
      <w:r w:rsidR="00D36A52" w:rsidRPr="002B5269">
        <w:rPr>
          <w:rFonts w:ascii="Arial" w:hAnsi="Arial" w:cs="Arial"/>
        </w:rPr>
        <w:t>estes anos</w:t>
      </w:r>
      <w:proofErr w:type="gramEnd"/>
      <w:r w:rsidRPr="002B5269">
        <w:rPr>
          <w:rFonts w:ascii="Arial" w:hAnsi="Arial" w:cs="Arial"/>
        </w:rPr>
        <w:t>.</w:t>
      </w:r>
      <w:r>
        <w:rPr>
          <w:rFonts w:ascii="Arial" w:hAnsi="Arial" w:cs="Arial"/>
        </w:rPr>
        <w:t xml:space="preserve"> Obrigado por fazerem parte da minha vida. Vocês são o que há de mais precioso na minha vida.</w:t>
      </w:r>
    </w:p>
    <w:p w:rsidR="00B10988" w:rsidRPr="002B5269" w:rsidRDefault="00B10988" w:rsidP="00D36A52">
      <w:pPr>
        <w:spacing w:line="276" w:lineRule="auto"/>
        <w:ind w:firstLine="708"/>
        <w:jc w:val="both"/>
        <w:rPr>
          <w:rFonts w:ascii="Arial" w:hAnsi="Arial" w:cs="Arial"/>
        </w:rPr>
      </w:pPr>
      <w:r>
        <w:rPr>
          <w:rFonts w:ascii="Arial" w:hAnsi="Arial" w:cs="Arial"/>
        </w:rPr>
        <w:t>A minha namorada Andressa que sempre me motivou a continuar.</w:t>
      </w:r>
    </w:p>
    <w:p w:rsidR="00B10988" w:rsidRPr="002B5269" w:rsidRDefault="00B10988" w:rsidP="00D36A52">
      <w:pPr>
        <w:tabs>
          <w:tab w:val="left" w:pos="720"/>
        </w:tabs>
        <w:spacing w:line="276" w:lineRule="auto"/>
        <w:jc w:val="both"/>
        <w:rPr>
          <w:rFonts w:ascii="Arial" w:hAnsi="Arial" w:cs="Arial"/>
        </w:rPr>
      </w:pPr>
      <w:r w:rsidRPr="002B5269">
        <w:rPr>
          <w:rFonts w:ascii="Arial" w:hAnsi="Arial" w:cs="Arial"/>
        </w:rPr>
        <w:tab/>
        <w:t>Ao meu orientador e exemplo como profissional Henrique Cury Viana por ter aceitado o convite de me auxiliar com seu conhecimento,</w:t>
      </w:r>
      <w:r>
        <w:rPr>
          <w:rFonts w:ascii="Arial" w:hAnsi="Arial" w:cs="Arial"/>
        </w:rPr>
        <w:t xml:space="preserve"> disponibilidade, </w:t>
      </w:r>
      <w:r w:rsidRPr="002B5269">
        <w:rPr>
          <w:rFonts w:ascii="Arial" w:hAnsi="Arial" w:cs="Arial"/>
        </w:rPr>
        <w:t>desde já um muito obrigado por tudo.</w:t>
      </w:r>
    </w:p>
    <w:p w:rsidR="00B10988" w:rsidRPr="002B5269" w:rsidRDefault="00B10988" w:rsidP="00D36A52">
      <w:pPr>
        <w:tabs>
          <w:tab w:val="left" w:pos="720"/>
        </w:tabs>
        <w:spacing w:line="276" w:lineRule="auto"/>
        <w:jc w:val="both"/>
        <w:rPr>
          <w:rFonts w:ascii="Arial" w:hAnsi="Arial" w:cs="Arial"/>
        </w:rPr>
      </w:pPr>
      <w:r w:rsidRPr="002B5269">
        <w:rPr>
          <w:rFonts w:ascii="Arial" w:hAnsi="Arial" w:cs="Arial"/>
        </w:rPr>
        <w:tab/>
        <w:t xml:space="preserve">Aos profs. mestres Daniela e Fernando Nascimento </w:t>
      </w:r>
      <w:r>
        <w:rPr>
          <w:rFonts w:ascii="Arial" w:hAnsi="Arial" w:cs="Arial"/>
        </w:rPr>
        <w:t xml:space="preserve">com </w:t>
      </w:r>
      <w:r w:rsidRPr="002B5269">
        <w:rPr>
          <w:rFonts w:ascii="Arial" w:hAnsi="Arial" w:cs="Arial"/>
        </w:rPr>
        <w:t>os quais mantive um maior contato ness</w:t>
      </w:r>
      <w:r>
        <w:rPr>
          <w:rFonts w:ascii="Arial" w:hAnsi="Arial" w:cs="Arial"/>
        </w:rPr>
        <w:t>e</w:t>
      </w:r>
      <w:r w:rsidRPr="002B5269">
        <w:rPr>
          <w:rFonts w:ascii="Arial" w:hAnsi="Arial" w:cs="Arial"/>
        </w:rPr>
        <w:t xml:space="preserve"> longo tempo</w:t>
      </w:r>
      <w:r>
        <w:rPr>
          <w:rFonts w:ascii="Arial" w:hAnsi="Arial" w:cs="Arial"/>
        </w:rPr>
        <w:t>, e</w:t>
      </w:r>
      <w:r w:rsidRPr="002B5269">
        <w:rPr>
          <w:rFonts w:ascii="Arial" w:hAnsi="Arial" w:cs="Arial"/>
        </w:rPr>
        <w:t xml:space="preserve"> sempre se mostraram dispostos a me ensinar</w:t>
      </w:r>
    </w:p>
    <w:p w:rsidR="00B10988" w:rsidRDefault="00B10988" w:rsidP="00D36A52">
      <w:pPr>
        <w:tabs>
          <w:tab w:val="left" w:pos="720"/>
        </w:tabs>
        <w:spacing w:line="276" w:lineRule="auto"/>
        <w:jc w:val="both"/>
        <w:rPr>
          <w:rFonts w:ascii="Arial" w:hAnsi="Arial" w:cs="Arial"/>
        </w:rPr>
      </w:pPr>
      <w:r w:rsidRPr="002B5269">
        <w:rPr>
          <w:rFonts w:ascii="Arial" w:hAnsi="Arial" w:cs="Arial"/>
        </w:rPr>
        <w:tab/>
        <w:t xml:space="preserve">Aos queridos </w:t>
      </w:r>
      <w:r w:rsidR="00D36A52" w:rsidRPr="002B5269">
        <w:rPr>
          <w:rFonts w:ascii="Arial" w:hAnsi="Arial" w:cs="Arial"/>
        </w:rPr>
        <w:t>profs.</w:t>
      </w:r>
      <w:r w:rsidRPr="002B5269">
        <w:rPr>
          <w:rFonts w:ascii="Arial" w:hAnsi="Arial" w:cs="Arial"/>
        </w:rPr>
        <w:t xml:space="preserve"> </w:t>
      </w:r>
      <w:proofErr w:type="spellStart"/>
      <w:r w:rsidRPr="002B5269">
        <w:rPr>
          <w:rFonts w:ascii="Arial" w:hAnsi="Arial" w:cs="Arial"/>
        </w:rPr>
        <w:t>bucomaxilo</w:t>
      </w:r>
      <w:proofErr w:type="spellEnd"/>
      <w:r w:rsidRPr="002B5269">
        <w:rPr>
          <w:rFonts w:ascii="Arial" w:hAnsi="Arial" w:cs="Arial"/>
        </w:rPr>
        <w:t xml:space="preserve"> Douglas Magal</w:t>
      </w:r>
      <w:r>
        <w:rPr>
          <w:rFonts w:ascii="Arial" w:hAnsi="Arial" w:cs="Arial"/>
        </w:rPr>
        <w:t>hães, Alexandre Viana e Marcelo D</w:t>
      </w:r>
      <w:r w:rsidRPr="002B5269">
        <w:rPr>
          <w:rFonts w:ascii="Arial" w:hAnsi="Arial" w:cs="Arial"/>
        </w:rPr>
        <w:t>ias obrigado pelos momentos de descontração e pelo</w:t>
      </w:r>
      <w:r>
        <w:rPr>
          <w:rFonts w:ascii="Arial" w:hAnsi="Arial" w:cs="Arial"/>
        </w:rPr>
        <w:t>s</w:t>
      </w:r>
      <w:r w:rsidRPr="002B5269">
        <w:rPr>
          <w:rFonts w:ascii="Arial" w:hAnsi="Arial" w:cs="Arial"/>
        </w:rPr>
        <w:t xml:space="preserve"> ensinamentos prestados.</w:t>
      </w:r>
      <w:r w:rsidR="00D36A52">
        <w:rPr>
          <w:rFonts w:ascii="Arial" w:hAnsi="Arial" w:cs="Arial"/>
        </w:rPr>
        <w:t xml:space="preserve"> </w:t>
      </w:r>
      <w:r>
        <w:rPr>
          <w:rFonts w:ascii="Arial" w:hAnsi="Arial" w:cs="Arial"/>
        </w:rPr>
        <w:t xml:space="preserve">As </w:t>
      </w:r>
      <w:r w:rsidR="00D36A52">
        <w:rPr>
          <w:rFonts w:ascii="Arial" w:hAnsi="Arial" w:cs="Arial"/>
        </w:rPr>
        <w:t>profs.</w:t>
      </w:r>
      <w:r>
        <w:rPr>
          <w:rFonts w:ascii="Arial" w:hAnsi="Arial" w:cs="Arial"/>
        </w:rPr>
        <w:t xml:space="preserve"> </w:t>
      </w:r>
      <w:proofErr w:type="gramStart"/>
      <w:r>
        <w:rPr>
          <w:rFonts w:ascii="Arial" w:hAnsi="Arial" w:cs="Arial"/>
        </w:rPr>
        <w:t>Lia,</w:t>
      </w:r>
      <w:proofErr w:type="gramEnd"/>
      <w:r>
        <w:rPr>
          <w:rFonts w:ascii="Arial" w:hAnsi="Arial" w:cs="Arial"/>
        </w:rPr>
        <w:t xml:space="preserve"> Débora, </w:t>
      </w:r>
      <w:r w:rsidRPr="002B5269">
        <w:rPr>
          <w:rFonts w:ascii="Arial" w:hAnsi="Arial" w:cs="Arial"/>
        </w:rPr>
        <w:t>Dalila</w:t>
      </w:r>
      <w:r>
        <w:rPr>
          <w:rFonts w:ascii="Arial" w:hAnsi="Arial" w:cs="Arial"/>
        </w:rPr>
        <w:t xml:space="preserve"> e Vivian</w:t>
      </w:r>
      <w:r w:rsidR="00D36A52">
        <w:rPr>
          <w:rFonts w:ascii="Arial" w:hAnsi="Arial" w:cs="Arial"/>
        </w:rPr>
        <w:t xml:space="preserve"> e Nayara</w:t>
      </w:r>
      <w:r>
        <w:rPr>
          <w:rFonts w:ascii="Arial" w:hAnsi="Arial" w:cs="Arial"/>
        </w:rPr>
        <w:t xml:space="preserve"> obrigado pela colaboração, disponibilidade </w:t>
      </w:r>
      <w:r w:rsidRPr="002B5269">
        <w:rPr>
          <w:rFonts w:ascii="Arial" w:hAnsi="Arial" w:cs="Arial"/>
        </w:rPr>
        <w:t>e ensinamentos.</w:t>
      </w:r>
    </w:p>
    <w:p w:rsidR="00B10988" w:rsidRPr="002B5269" w:rsidRDefault="00B10988" w:rsidP="00D36A52">
      <w:pPr>
        <w:tabs>
          <w:tab w:val="left" w:pos="720"/>
        </w:tabs>
        <w:spacing w:line="276" w:lineRule="auto"/>
        <w:jc w:val="both"/>
        <w:rPr>
          <w:rFonts w:ascii="Arial" w:hAnsi="Arial" w:cs="Arial"/>
        </w:rPr>
      </w:pPr>
      <w:r>
        <w:rPr>
          <w:rFonts w:ascii="Arial" w:hAnsi="Arial" w:cs="Arial"/>
        </w:rPr>
        <w:tab/>
        <w:t>A todos os meus colegas que fizeram parte desse momento da minha vida, tenham a certeza de que foi um prazer ter conhecido todos vocês, em especial aqueles que além de colegas são meus amigos. Estivemos juntos desde o início: Douglas, Welles, Luiz e o Murilo que foi minha dupla de clínica, aprendemos um com o outro.</w:t>
      </w:r>
    </w:p>
    <w:p w:rsidR="00B10988" w:rsidRPr="005260D9" w:rsidRDefault="00B10988" w:rsidP="00D36A52">
      <w:pPr>
        <w:tabs>
          <w:tab w:val="left" w:pos="720"/>
        </w:tabs>
        <w:spacing w:line="276" w:lineRule="auto"/>
        <w:jc w:val="both"/>
        <w:rPr>
          <w:rFonts w:ascii="Arial" w:hAnsi="Arial" w:cs="Arial"/>
        </w:rPr>
      </w:pPr>
      <w:r>
        <w:rPr>
          <w:rFonts w:ascii="Arial" w:hAnsi="Arial" w:cs="Arial"/>
        </w:rPr>
        <w:tab/>
        <w:t xml:space="preserve">A todos os pacientes que confiaram em mim, sabendo de minhas limitações. </w:t>
      </w:r>
      <w:proofErr w:type="gramStart"/>
      <w:r w:rsidR="00D36A52">
        <w:rPr>
          <w:rFonts w:ascii="Arial" w:hAnsi="Arial" w:cs="Arial"/>
        </w:rPr>
        <w:t>v</w:t>
      </w:r>
      <w:r>
        <w:rPr>
          <w:rFonts w:ascii="Arial" w:hAnsi="Arial" w:cs="Arial"/>
        </w:rPr>
        <w:t>ocês</w:t>
      </w:r>
      <w:proofErr w:type="gramEnd"/>
      <w:r>
        <w:rPr>
          <w:rFonts w:ascii="Arial" w:hAnsi="Arial" w:cs="Arial"/>
        </w:rPr>
        <w:t xml:space="preserve"> foram importantíssimos no meu aprendizado.</w:t>
      </w:r>
    </w:p>
    <w:p w:rsidR="00B10988" w:rsidRDefault="00B10988" w:rsidP="00D36A52">
      <w:pPr>
        <w:spacing w:line="276" w:lineRule="auto"/>
        <w:rPr>
          <w:rFonts w:ascii="Arial" w:hAnsi="Arial" w:cs="Arial"/>
        </w:rPr>
      </w:pPr>
    </w:p>
    <w:p w:rsidR="00B10988" w:rsidRDefault="00B10988" w:rsidP="00D36A52">
      <w:pPr>
        <w:spacing w:line="276" w:lineRule="auto"/>
        <w:rPr>
          <w:rFonts w:ascii="Arial" w:hAnsi="Arial" w:cs="Arial"/>
        </w:rPr>
      </w:pPr>
    </w:p>
    <w:p w:rsidR="00D36A52" w:rsidRPr="00F65562" w:rsidRDefault="00B10988">
      <w:pPr>
        <w:spacing w:line="276" w:lineRule="auto"/>
        <w:rPr>
          <w:rFonts w:ascii="Arial" w:hAnsi="Arial" w:cs="Arial"/>
        </w:rPr>
      </w:pPr>
      <w:r w:rsidRPr="00000D90">
        <w:rPr>
          <w:rFonts w:ascii="Arial" w:hAnsi="Arial" w:cs="Arial"/>
          <w:b/>
        </w:rPr>
        <w:t>Data da entrega do artigo</w:t>
      </w:r>
      <w:r w:rsidR="00936BF5">
        <w:rPr>
          <w:rFonts w:ascii="Arial" w:hAnsi="Arial" w:cs="Arial"/>
        </w:rPr>
        <w:t>: 13</w:t>
      </w:r>
      <w:r>
        <w:rPr>
          <w:rFonts w:ascii="Arial" w:hAnsi="Arial" w:cs="Arial"/>
        </w:rPr>
        <w:t>/11/2012</w:t>
      </w:r>
    </w:p>
    <w:sectPr w:rsidR="00D36A52" w:rsidRPr="00F65562" w:rsidSect="00DD0492">
      <w:headerReference w:type="even" r:id="rId13"/>
      <w:headerReference w:type="default" r:id="rId14"/>
      <w:footerReference w:type="default" r:id="rId15"/>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988" w:rsidRDefault="00B10988">
      <w:r>
        <w:separator/>
      </w:r>
    </w:p>
  </w:endnote>
  <w:endnote w:type="continuationSeparator" w:id="0">
    <w:p w:rsidR="00B10988" w:rsidRDefault="00B1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88" w:rsidRPr="00C23727" w:rsidRDefault="00B10988" w:rsidP="00504A43">
    <w:pPr>
      <w:pStyle w:val="Rodap"/>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988" w:rsidRDefault="00B10988">
      <w:r>
        <w:separator/>
      </w:r>
    </w:p>
  </w:footnote>
  <w:footnote w:type="continuationSeparator" w:id="0">
    <w:p w:rsidR="00B10988" w:rsidRDefault="00B10988">
      <w:r>
        <w:continuationSeparator/>
      </w:r>
    </w:p>
  </w:footnote>
  <w:footnote w:id="1">
    <w:p w:rsidR="00B10988" w:rsidRDefault="00B10988" w:rsidP="005158CA">
      <w:pPr>
        <w:pStyle w:val="Textodenotaderodap"/>
        <w:spacing w:line="240" w:lineRule="auto"/>
      </w:pPr>
      <w:r w:rsidRPr="00412C05">
        <w:rPr>
          <w:rStyle w:val="Refdenotaderodap"/>
          <w:b/>
        </w:rPr>
        <w:sym w:font="Symbol" w:char="F02A"/>
      </w:r>
      <w:r>
        <w:t xml:space="preserve"> Graduando em Odontologia pela Faculdade de Pato</w:t>
      </w:r>
      <w:r w:rsidR="00B32984">
        <w:t xml:space="preserve">s de Minas. Patos de Minas/MG. </w:t>
      </w:r>
      <w:r w:rsidR="00936BF5">
        <w:t>diego_lporto@</w:t>
      </w:r>
      <w:r>
        <w:t xml:space="preserve">yahoo.com.br </w:t>
      </w:r>
    </w:p>
    <w:p w:rsidR="00B10988" w:rsidRDefault="00B10988" w:rsidP="005158CA">
      <w:pPr>
        <w:pStyle w:val="Textodenotaderodap"/>
        <w:spacing w:line="240" w:lineRule="auto"/>
      </w:pPr>
      <w:r w:rsidRPr="00412C05">
        <w:rPr>
          <w:b/>
        </w:rPr>
        <w:t>**</w:t>
      </w:r>
      <w:r>
        <w:rPr>
          <w:b/>
          <w:i/>
        </w:rPr>
        <w:t xml:space="preserve"> </w:t>
      </w:r>
      <w:r w:rsidRPr="002055E4">
        <w:t>Professor d</w:t>
      </w:r>
      <w:r>
        <w:t xml:space="preserve">e Prótese- </w:t>
      </w:r>
      <w:r w:rsidR="00D36A52">
        <w:t>M</w:t>
      </w:r>
      <w:r>
        <w:t xml:space="preserve">estre em prótese pela ABO </w:t>
      </w:r>
      <w:r w:rsidR="00B32984">
        <w:t>de Uberlândia</w:t>
      </w:r>
      <w:r>
        <w:t xml:space="preserve">. Patos de Minas/MG. </w:t>
      </w:r>
      <w:hyperlink r:id="rId1" w:history="1">
        <w:r w:rsidR="00B32984" w:rsidRPr="00936BF5">
          <w:rPr>
            <w:rStyle w:val="Hyperlink"/>
            <w:rFonts w:ascii="Arial" w:hAnsi="Arial"/>
            <w:color w:val="auto"/>
            <w:sz w:val="20"/>
            <w:u w:val="none"/>
          </w:rPr>
          <w:t>curyhenrique@hotmail.com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88" w:rsidRDefault="00B10988" w:rsidP="000223F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10988" w:rsidRDefault="00B10988" w:rsidP="00504A4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88" w:rsidRDefault="00B10988" w:rsidP="000223F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71CA">
      <w:rPr>
        <w:rStyle w:val="Nmerodepgina"/>
        <w:noProof/>
      </w:rPr>
      <w:t>1</w:t>
    </w:r>
    <w:r>
      <w:rPr>
        <w:rStyle w:val="Nmerodepgina"/>
      </w:rPr>
      <w:fldChar w:fldCharType="end"/>
    </w:r>
  </w:p>
  <w:p w:rsidR="00B10988" w:rsidRDefault="00B10988" w:rsidP="00504A43">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B67"/>
    <w:multiLevelType w:val="multilevel"/>
    <w:tmpl w:val="C4D6BA3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AB91541"/>
    <w:multiLevelType w:val="hybridMultilevel"/>
    <w:tmpl w:val="2A602B16"/>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380685"/>
    <w:multiLevelType w:val="hybridMultilevel"/>
    <w:tmpl w:val="7D8E283A"/>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1DC54E07"/>
    <w:multiLevelType w:val="multilevel"/>
    <w:tmpl w:val="5648A2D8"/>
    <w:lvl w:ilvl="0">
      <w:start w:val="4"/>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2492236F"/>
    <w:multiLevelType w:val="multilevel"/>
    <w:tmpl w:val="43EAD284"/>
    <w:lvl w:ilvl="0">
      <w:start w:val="1"/>
      <w:numFmt w:val="decimal"/>
      <w:lvlText w:val="%1"/>
      <w:lvlJc w:val="left"/>
      <w:pPr>
        <w:ind w:left="405" w:hanging="405"/>
      </w:pPr>
      <w:rPr>
        <w:rFonts w:cs="Times New Roman" w:hint="default"/>
        <w:b/>
        <w:sz w:val="24"/>
      </w:rPr>
    </w:lvl>
    <w:lvl w:ilvl="1">
      <w:start w:val="1"/>
      <w:numFmt w:val="decimal"/>
      <w:lvlText w:val="%1.%2"/>
      <w:lvlJc w:val="left"/>
      <w:pPr>
        <w:ind w:left="405" w:hanging="405"/>
      </w:pPr>
      <w:rPr>
        <w:rFonts w:cs="Times New Roman" w:hint="default"/>
        <w:b/>
        <w:sz w:val="24"/>
      </w:rPr>
    </w:lvl>
    <w:lvl w:ilvl="2">
      <w:start w:val="1"/>
      <w:numFmt w:val="decimal"/>
      <w:lvlText w:val="%1.%2.%3"/>
      <w:lvlJc w:val="left"/>
      <w:pPr>
        <w:ind w:left="720" w:hanging="720"/>
      </w:pPr>
      <w:rPr>
        <w:rFonts w:cs="Times New Roman" w:hint="default"/>
        <w:b/>
        <w:sz w:val="24"/>
      </w:rPr>
    </w:lvl>
    <w:lvl w:ilvl="3">
      <w:start w:val="1"/>
      <w:numFmt w:val="decimal"/>
      <w:lvlText w:val="%1.%2.%3.%4"/>
      <w:lvlJc w:val="left"/>
      <w:pPr>
        <w:ind w:left="720" w:hanging="720"/>
      </w:pPr>
      <w:rPr>
        <w:rFonts w:cs="Times New Roman" w:hint="default"/>
        <w:b/>
        <w:sz w:val="24"/>
      </w:rPr>
    </w:lvl>
    <w:lvl w:ilvl="4">
      <w:start w:val="1"/>
      <w:numFmt w:val="decimal"/>
      <w:lvlText w:val="%1.%2.%3.%4.%5"/>
      <w:lvlJc w:val="left"/>
      <w:pPr>
        <w:ind w:left="1080" w:hanging="1080"/>
      </w:pPr>
      <w:rPr>
        <w:rFonts w:cs="Times New Roman" w:hint="default"/>
        <w:b/>
        <w:sz w:val="24"/>
      </w:rPr>
    </w:lvl>
    <w:lvl w:ilvl="5">
      <w:start w:val="1"/>
      <w:numFmt w:val="decimal"/>
      <w:lvlText w:val="%1.%2.%3.%4.%5.%6"/>
      <w:lvlJc w:val="left"/>
      <w:pPr>
        <w:ind w:left="1080" w:hanging="1080"/>
      </w:pPr>
      <w:rPr>
        <w:rFonts w:cs="Times New Roman" w:hint="default"/>
        <w:b/>
        <w:sz w:val="24"/>
      </w:rPr>
    </w:lvl>
    <w:lvl w:ilvl="6">
      <w:start w:val="1"/>
      <w:numFmt w:val="decimal"/>
      <w:lvlText w:val="%1.%2.%3.%4.%5.%6.%7"/>
      <w:lvlJc w:val="left"/>
      <w:pPr>
        <w:ind w:left="1440" w:hanging="1440"/>
      </w:pPr>
      <w:rPr>
        <w:rFonts w:cs="Times New Roman" w:hint="default"/>
        <w:b/>
        <w:sz w:val="24"/>
      </w:rPr>
    </w:lvl>
    <w:lvl w:ilvl="7">
      <w:start w:val="1"/>
      <w:numFmt w:val="decimal"/>
      <w:lvlText w:val="%1.%2.%3.%4.%5.%6.%7.%8"/>
      <w:lvlJc w:val="left"/>
      <w:pPr>
        <w:ind w:left="1440" w:hanging="1440"/>
      </w:pPr>
      <w:rPr>
        <w:rFonts w:cs="Times New Roman" w:hint="default"/>
        <w:b/>
        <w:sz w:val="24"/>
      </w:rPr>
    </w:lvl>
    <w:lvl w:ilvl="8">
      <w:start w:val="1"/>
      <w:numFmt w:val="decimal"/>
      <w:lvlText w:val="%1.%2.%3.%4.%5.%6.%7.%8.%9"/>
      <w:lvlJc w:val="left"/>
      <w:pPr>
        <w:ind w:left="1800" w:hanging="1800"/>
      </w:pPr>
      <w:rPr>
        <w:rFonts w:cs="Times New Roman" w:hint="default"/>
        <w:b/>
        <w:sz w:val="24"/>
      </w:rPr>
    </w:lvl>
  </w:abstractNum>
  <w:abstractNum w:abstractNumId="5">
    <w:nsid w:val="49114EF1"/>
    <w:multiLevelType w:val="multilevel"/>
    <w:tmpl w:val="53E4AB62"/>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4A351FEB"/>
    <w:multiLevelType w:val="hybridMultilevel"/>
    <w:tmpl w:val="86D63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4ADE65FE"/>
    <w:multiLevelType w:val="multilevel"/>
    <w:tmpl w:val="2550B330"/>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5C045847"/>
    <w:multiLevelType w:val="multilevel"/>
    <w:tmpl w:val="B1A212B2"/>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686704D8"/>
    <w:multiLevelType w:val="multilevel"/>
    <w:tmpl w:val="F9E6813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6"/>
  </w:num>
  <w:num w:numId="3">
    <w:abstractNumId w:val="5"/>
  </w:num>
  <w:num w:numId="4">
    <w:abstractNumId w:val="7"/>
  </w:num>
  <w:num w:numId="5">
    <w:abstractNumId w:val="9"/>
  </w:num>
  <w:num w:numId="6">
    <w:abstractNumId w:val="8"/>
  </w:num>
  <w:num w:numId="7">
    <w:abstractNumId w:val="4"/>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0492"/>
    <w:rsid w:val="00000D90"/>
    <w:rsid w:val="00003FDB"/>
    <w:rsid w:val="00022026"/>
    <w:rsid w:val="000223F2"/>
    <w:rsid w:val="00040AC3"/>
    <w:rsid w:val="00043939"/>
    <w:rsid w:val="00044482"/>
    <w:rsid w:val="00055079"/>
    <w:rsid w:val="00085C3E"/>
    <w:rsid w:val="000966E0"/>
    <w:rsid w:val="000D0AF7"/>
    <w:rsid w:val="000E4BF6"/>
    <w:rsid w:val="00100490"/>
    <w:rsid w:val="00110771"/>
    <w:rsid w:val="00111DB6"/>
    <w:rsid w:val="00113E05"/>
    <w:rsid w:val="00124EE9"/>
    <w:rsid w:val="00174D45"/>
    <w:rsid w:val="001770CE"/>
    <w:rsid w:val="0017785E"/>
    <w:rsid w:val="001D227F"/>
    <w:rsid w:val="001D3036"/>
    <w:rsid w:val="002055E4"/>
    <w:rsid w:val="00235EB0"/>
    <w:rsid w:val="002422FF"/>
    <w:rsid w:val="00246A96"/>
    <w:rsid w:val="00254184"/>
    <w:rsid w:val="00255520"/>
    <w:rsid w:val="002625B5"/>
    <w:rsid w:val="00267B00"/>
    <w:rsid w:val="002712E5"/>
    <w:rsid w:val="00271B22"/>
    <w:rsid w:val="00277E81"/>
    <w:rsid w:val="002836CA"/>
    <w:rsid w:val="002B1830"/>
    <w:rsid w:val="002B4F22"/>
    <w:rsid w:val="002B5269"/>
    <w:rsid w:val="002C75BF"/>
    <w:rsid w:val="002C7F2D"/>
    <w:rsid w:val="002D5B25"/>
    <w:rsid w:val="002E47F3"/>
    <w:rsid w:val="003137B4"/>
    <w:rsid w:val="00333274"/>
    <w:rsid w:val="003467FC"/>
    <w:rsid w:val="00356E38"/>
    <w:rsid w:val="003607D8"/>
    <w:rsid w:val="0036598E"/>
    <w:rsid w:val="00387EBD"/>
    <w:rsid w:val="003F45BE"/>
    <w:rsid w:val="004101FA"/>
    <w:rsid w:val="00412C05"/>
    <w:rsid w:val="004501BF"/>
    <w:rsid w:val="004555E0"/>
    <w:rsid w:val="0047127F"/>
    <w:rsid w:val="00481EC2"/>
    <w:rsid w:val="00483E6F"/>
    <w:rsid w:val="0049189D"/>
    <w:rsid w:val="004A25D7"/>
    <w:rsid w:val="004B6BB7"/>
    <w:rsid w:val="004C1932"/>
    <w:rsid w:val="004C7BCC"/>
    <w:rsid w:val="004E7E55"/>
    <w:rsid w:val="004F43BC"/>
    <w:rsid w:val="0050102A"/>
    <w:rsid w:val="00503B0D"/>
    <w:rsid w:val="00504508"/>
    <w:rsid w:val="00504A43"/>
    <w:rsid w:val="0051032B"/>
    <w:rsid w:val="00513D6A"/>
    <w:rsid w:val="005158CA"/>
    <w:rsid w:val="005260D9"/>
    <w:rsid w:val="00546C72"/>
    <w:rsid w:val="0056143B"/>
    <w:rsid w:val="005622FE"/>
    <w:rsid w:val="0058123E"/>
    <w:rsid w:val="005B106E"/>
    <w:rsid w:val="005B1D3B"/>
    <w:rsid w:val="005B729D"/>
    <w:rsid w:val="005D1063"/>
    <w:rsid w:val="005D4D3E"/>
    <w:rsid w:val="005E1A17"/>
    <w:rsid w:val="00600605"/>
    <w:rsid w:val="00605F78"/>
    <w:rsid w:val="00610CBE"/>
    <w:rsid w:val="00625142"/>
    <w:rsid w:val="006264F2"/>
    <w:rsid w:val="006347BA"/>
    <w:rsid w:val="00635852"/>
    <w:rsid w:val="0064139E"/>
    <w:rsid w:val="00641913"/>
    <w:rsid w:val="006455C4"/>
    <w:rsid w:val="006520B2"/>
    <w:rsid w:val="00684821"/>
    <w:rsid w:val="006B7931"/>
    <w:rsid w:val="006C5266"/>
    <w:rsid w:val="006D5B13"/>
    <w:rsid w:val="006D5EE7"/>
    <w:rsid w:val="006D6903"/>
    <w:rsid w:val="006F3C35"/>
    <w:rsid w:val="0072200F"/>
    <w:rsid w:val="00725CE3"/>
    <w:rsid w:val="007261DD"/>
    <w:rsid w:val="00734D00"/>
    <w:rsid w:val="00735F94"/>
    <w:rsid w:val="007429BB"/>
    <w:rsid w:val="00756D22"/>
    <w:rsid w:val="00761901"/>
    <w:rsid w:val="00763196"/>
    <w:rsid w:val="0076383A"/>
    <w:rsid w:val="0076538E"/>
    <w:rsid w:val="007653F7"/>
    <w:rsid w:val="00766355"/>
    <w:rsid w:val="00766C6E"/>
    <w:rsid w:val="00774EE7"/>
    <w:rsid w:val="007971CA"/>
    <w:rsid w:val="007C4454"/>
    <w:rsid w:val="007C7FD2"/>
    <w:rsid w:val="007D294C"/>
    <w:rsid w:val="007E1505"/>
    <w:rsid w:val="007E26AB"/>
    <w:rsid w:val="007F4E32"/>
    <w:rsid w:val="00815016"/>
    <w:rsid w:val="00821437"/>
    <w:rsid w:val="008422B7"/>
    <w:rsid w:val="00847214"/>
    <w:rsid w:val="00877E55"/>
    <w:rsid w:val="00895068"/>
    <w:rsid w:val="008958A5"/>
    <w:rsid w:val="008D52A5"/>
    <w:rsid w:val="008F0E78"/>
    <w:rsid w:val="008F75CD"/>
    <w:rsid w:val="009179A5"/>
    <w:rsid w:val="00936BF5"/>
    <w:rsid w:val="009458C5"/>
    <w:rsid w:val="00972D60"/>
    <w:rsid w:val="00977F31"/>
    <w:rsid w:val="00991985"/>
    <w:rsid w:val="009B2AB1"/>
    <w:rsid w:val="00A125ED"/>
    <w:rsid w:val="00A13B35"/>
    <w:rsid w:val="00A36C43"/>
    <w:rsid w:val="00A43258"/>
    <w:rsid w:val="00A607DE"/>
    <w:rsid w:val="00A61421"/>
    <w:rsid w:val="00A75F53"/>
    <w:rsid w:val="00A765CD"/>
    <w:rsid w:val="00A76A0C"/>
    <w:rsid w:val="00A7762F"/>
    <w:rsid w:val="00A80358"/>
    <w:rsid w:val="00A90AAE"/>
    <w:rsid w:val="00A92B5B"/>
    <w:rsid w:val="00AA2C8E"/>
    <w:rsid w:val="00AA4C6F"/>
    <w:rsid w:val="00AB0A83"/>
    <w:rsid w:val="00AB606E"/>
    <w:rsid w:val="00AD214E"/>
    <w:rsid w:val="00B10988"/>
    <w:rsid w:val="00B13414"/>
    <w:rsid w:val="00B2413C"/>
    <w:rsid w:val="00B32984"/>
    <w:rsid w:val="00B34771"/>
    <w:rsid w:val="00B404D9"/>
    <w:rsid w:val="00B41B6C"/>
    <w:rsid w:val="00B52400"/>
    <w:rsid w:val="00B64A1C"/>
    <w:rsid w:val="00B724FF"/>
    <w:rsid w:val="00B93C35"/>
    <w:rsid w:val="00B94DCB"/>
    <w:rsid w:val="00BA0565"/>
    <w:rsid w:val="00BA12F6"/>
    <w:rsid w:val="00BA230D"/>
    <w:rsid w:val="00BA6CBD"/>
    <w:rsid w:val="00BB7C28"/>
    <w:rsid w:val="00BE0F06"/>
    <w:rsid w:val="00BE2AB3"/>
    <w:rsid w:val="00BF40BF"/>
    <w:rsid w:val="00C00A70"/>
    <w:rsid w:val="00C17C25"/>
    <w:rsid w:val="00C23727"/>
    <w:rsid w:val="00C32605"/>
    <w:rsid w:val="00C4639C"/>
    <w:rsid w:val="00C54DC1"/>
    <w:rsid w:val="00C5722F"/>
    <w:rsid w:val="00C64689"/>
    <w:rsid w:val="00C8563D"/>
    <w:rsid w:val="00CB5671"/>
    <w:rsid w:val="00CD6C8C"/>
    <w:rsid w:val="00CF2448"/>
    <w:rsid w:val="00D01012"/>
    <w:rsid w:val="00D011EB"/>
    <w:rsid w:val="00D071DC"/>
    <w:rsid w:val="00D105F5"/>
    <w:rsid w:val="00D164D8"/>
    <w:rsid w:val="00D3161C"/>
    <w:rsid w:val="00D33E6C"/>
    <w:rsid w:val="00D36A52"/>
    <w:rsid w:val="00D4679D"/>
    <w:rsid w:val="00D768A2"/>
    <w:rsid w:val="00D80C36"/>
    <w:rsid w:val="00D922DC"/>
    <w:rsid w:val="00DA76A3"/>
    <w:rsid w:val="00DB2926"/>
    <w:rsid w:val="00DC55ED"/>
    <w:rsid w:val="00DD0492"/>
    <w:rsid w:val="00DD6241"/>
    <w:rsid w:val="00DF46AE"/>
    <w:rsid w:val="00E07F98"/>
    <w:rsid w:val="00E351A3"/>
    <w:rsid w:val="00E41C01"/>
    <w:rsid w:val="00E55BE2"/>
    <w:rsid w:val="00E61632"/>
    <w:rsid w:val="00E620F1"/>
    <w:rsid w:val="00E64DD5"/>
    <w:rsid w:val="00E71A2B"/>
    <w:rsid w:val="00E86AA4"/>
    <w:rsid w:val="00E86FD3"/>
    <w:rsid w:val="00EB4DBC"/>
    <w:rsid w:val="00EB70BE"/>
    <w:rsid w:val="00EC494A"/>
    <w:rsid w:val="00EC7E25"/>
    <w:rsid w:val="00F04034"/>
    <w:rsid w:val="00F04D3A"/>
    <w:rsid w:val="00F268CC"/>
    <w:rsid w:val="00F3101B"/>
    <w:rsid w:val="00F31A23"/>
    <w:rsid w:val="00F562EB"/>
    <w:rsid w:val="00F65562"/>
    <w:rsid w:val="00FC0A24"/>
    <w:rsid w:val="00FE2F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5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5158CA"/>
    <w:rPr>
      <w:rFonts w:ascii="Verdana" w:hAnsi="Verdana" w:cs="Times New Roman"/>
      <w:color w:val="0000FF"/>
      <w:sz w:val="16"/>
      <w:u w:val="single"/>
    </w:rPr>
  </w:style>
  <w:style w:type="paragraph" w:styleId="Textodenotaderodap">
    <w:name w:val="footnote text"/>
    <w:basedOn w:val="Normal"/>
    <w:link w:val="TextodenotaderodapChar"/>
    <w:uiPriority w:val="99"/>
    <w:semiHidden/>
    <w:rsid w:val="005158CA"/>
    <w:pPr>
      <w:spacing w:line="360" w:lineRule="auto"/>
      <w:jc w:val="both"/>
    </w:pPr>
    <w:rPr>
      <w:rFonts w:ascii="Arial" w:hAnsi="Arial"/>
      <w:sz w:val="20"/>
      <w:szCs w:val="20"/>
    </w:rPr>
  </w:style>
  <w:style w:type="character" w:customStyle="1" w:styleId="TextodenotaderodapChar">
    <w:name w:val="Texto de nota de rodapé Char"/>
    <w:basedOn w:val="Fontepargpadro"/>
    <w:link w:val="Textodenotaderodap"/>
    <w:uiPriority w:val="99"/>
    <w:semiHidden/>
    <w:locked/>
    <w:rsid w:val="00E41C01"/>
    <w:rPr>
      <w:rFonts w:cs="Times New Roman"/>
      <w:sz w:val="20"/>
      <w:szCs w:val="20"/>
    </w:rPr>
  </w:style>
  <w:style w:type="character" w:styleId="Refdenotaderodap">
    <w:name w:val="footnote reference"/>
    <w:basedOn w:val="Fontepargpadro"/>
    <w:uiPriority w:val="99"/>
    <w:semiHidden/>
    <w:rsid w:val="005158CA"/>
    <w:rPr>
      <w:rFonts w:cs="Times New Roman"/>
      <w:vertAlign w:val="superscript"/>
    </w:rPr>
  </w:style>
  <w:style w:type="paragraph" w:styleId="Cabealho">
    <w:name w:val="header"/>
    <w:basedOn w:val="Normal"/>
    <w:link w:val="CabealhoChar"/>
    <w:uiPriority w:val="99"/>
    <w:rsid w:val="00504A43"/>
    <w:pPr>
      <w:tabs>
        <w:tab w:val="center" w:pos="4252"/>
        <w:tab w:val="right" w:pos="8504"/>
      </w:tabs>
    </w:pPr>
  </w:style>
  <w:style w:type="character" w:customStyle="1" w:styleId="CabealhoChar">
    <w:name w:val="Cabeçalho Char"/>
    <w:basedOn w:val="Fontepargpadro"/>
    <w:link w:val="Cabealho"/>
    <w:uiPriority w:val="99"/>
    <w:semiHidden/>
    <w:locked/>
    <w:rsid w:val="00E41C01"/>
    <w:rPr>
      <w:rFonts w:cs="Times New Roman"/>
      <w:sz w:val="24"/>
      <w:szCs w:val="24"/>
    </w:rPr>
  </w:style>
  <w:style w:type="paragraph" w:styleId="Rodap">
    <w:name w:val="footer"/>
    <w:basedOn w:val="Normal"/>
    <w:link w:val="RodapChar"/>
    <w:uiPriority w:val="99"/>
    <w:rsid w:val="00504A43"/>
    <w:pPr>
      <w:tabs>
        <w:tab w:val="center" w:pos="4252"/>
        <w:tab w:val="right" w:pos="8504"/>
      </w:tabs>
    </w:pPr>
  </w:style>
  <w:style w:type="character" w:customStyle="1" w:styleId="RodapChar">
    <w:name w:val="Rodapé Char"/>
    <w:basedOn w:val="Fontepargpadro"/>
    <w:link w:val="Rodap"/>
    <w:uiPriority w:val="99"/>
    <w:semiHidden/>
    <w:locked/>
    <w:rsid w:val="00E41C01"/>
    <w:rPr>
      <w:rFonts w:cs="Times New Roman"/>
      <w:sz w:val="24"/>
      <w:szCs w:val="24"/>
    </w:rPr>
  </w:style>
  <w:style w:type="character" w:styleId="Nmerodepgina">
    <w:name w:val="page number"/>
    <w:basedOn w:val="Fontepargpadro"/>
    <w:uiPriority w:val="99"/>
    <w:rsid w:val="00504A43"/>
    <w:rPr>
      <w:rFonts w:cs="Times New Roman"/>
    </w:rPr>
  </w:style>
  <w:style w:type="character" w:customStyle="1" w:styleId="apple-converted-space">
    <w:name w:val="apple-converted-space"/>
    <w:basedOn w:val="Fontepargpadro"/>
    <w:uiPriority w:val="99"/>
    <w:rsid w:val="00E07F98"/>
    <w:rPr>
      <w:rFonts w:cs="Times New Roman"/>
    </w:rPr>
  </w:style>
  <w:style w:type="paragraph" w:styleId="NormalWeb">
    <w:name w:val="Normal (Web)"/>
    <w:basedOn w:val="Normal"/>
    <w:uiPriority w:val="99"/>
    <w:rsid w:val="001D3036"/>
    <w:pPr>
      <w:spacing w:before="100" w:beforeAutospacing="1" w:after="100" w:afterAutospacing="1"/>
    </w:pPr>
  </w:style>
  <w:style w:type="character" w:styleId="Forte">
    <w:name w:val="Strong"/>
    <w:basedOn w:val="Fontepargpadro"/>
    <w:uiPriority w:val="99"/>
    <w:qFormat/>
    <w:locked/>
    <w:rsid w:val="00E86AA4"/>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curyhenriqu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0011-2B2C-49B2-85D6-398532AA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20</Pages>
  <Words>5525</Words>
  <Characters>31272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ARTIGOS TÉCNICO-CIENTÍFICOS E TEXTOS DE OPINIÃO: por que e como elaborá-los</vt:lpstr>
    </vt:vector>
  </TitlesOfParts>
  <Company>Kille®Soft</Company>
  <LinksUpToDate>false</LinksUpToDate>
  <CharactersWithSpaces>36724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ARTIGOS TÉCNICO-CIENTÍFICOS E TEXTOS DE OPINIÃO: por que e como elaborá-los</dc:title>
  <dc:subject/>
  <dc:creator>Windows XP Profissional</dc:creator>
  <cp:keywords/>
  <dc:description/>
  <cp:lastModifiedBy>Proprietario</cp:lastModifiedBy>
  <cp:revision>11</cp:revision>
  <cp:lastPrinted>2011-09-02T18:16:00Z</cp:lastPrinted>
  <dcterms:created xsi:type="dcterms:W3CDTF">2012-11-13T02:38:00Z</dcterms:created>
  <dcterms:modified xsi:type="dcterms:W3CDTF">2012-11-14T02:58:00Z</dcterms:modified>
</cp:coreProperties>
</file>